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D37" w:rsidRDefault="00B04D37" w:rsidP="00B04D37">
      <w:pPr>
        <w:spacing w:after="0" w:line="240" w:lineRule="auto"/>
        <w:ind w:firstLine="720"/>
        <w:jc w:val="center"/>
        <w:rPr>
          <w:rFonts w:ascii="Times New Roman" w:eastAsia="Times New Roman" w:hAnsi="Times New Roman" w:cs="Times New Roman"/>
          <w:b/>
          <w:sz w:val="21"/>
          <w:szCs w:val="21"/>
        </w:rPr>
      </w:pPr>
      <w:bookmarkStart w:id="0" w:name="_GoBack"/>
      <w:bookmarkEnd w:id="0"/>
      <w:r w:rsidRPr="00191338">
        <w:rPr>
          <w:rFonts w:ascii="Times New Roman" w:eastAsia="Times New Roman" w:hAnsi="Times New Roman" w:cs="Times New Roman"/>
          <w:b/>
          <w:sz w:val="21"/>
          <w:szCs w:val="21"/>
        </w:rPr>
        <w:t>Договор управления многоквартирным домом</w:t>
      </w:r>
      <w:r w:rsidR="00D82E17" w:rsidRPr="00191338">
        <w:rPr>
          <w:rFonts w:ascii="Times New Roman" w:eastAsia="Times New Roman" w:hAnsi="Times New Roman" w:cs="Times New Roman"/>
          <w:b/>
          <w:sz w:val="21"/>
          <w:szCs w:val="21"/>
        </w:rPr>
        <w:t xml:space="preserve"> </w:t>
      </w:r>
    </w:p>
    <w:p w:rsidR="001E43D7" w:rsidRPr="00191338" w:rsidRDefault="001E43D7" w:rsidP="00B04D37">
      <w:pPr>
        <w:spacing w:after="0" w:line="240" w:lineRule="auto"/>
        <w:ind w:firstLine="720"/>
        <w:jc w:val="center"/>
        <w:rPr>
          <w:rFonts w:ascii="Times New Roman" w:eastAsia="Times New Roman" w:hAnsi="Times New Roman" w:cs="Times New Roman"/>
          <w:b/>
          <w:sz w:val="21"/>
          <w:szCs w:val="21"/>
        </w:rPr>
      </w:pPr>
    </w:p>
    <w:p w:rsidR="00CC5983" w:rsidRPr="00191338" w:rsidRDefault="00CC5983" w:rsidP="00B04D37">
      <w:pPr>
        <w:spacing w:after="0" w:line="240" w:lineRule="auto"/>
        <w:ind w:firstLine="720"/>
        <w:jc w:val="center"/>
        <w:rPr>
          <w:rFonts w:ascii="Times New Roman" w:eastAsia="Times New Roman" w:hAnsi="Times New Roman" w:cs="Times New Roman"/>
          <w:b/>
          <w:sz w:val="21"/>
          <w:szCs w:val="21"/>
        </w:rPr>
      </w:pPr>
    </w:p>
    <w:p w:rsidR="00B04D37" w:rsidRDefault="00B04D37" w:rsidP="00B04D37">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xml:space="preserve">г. Екатеринбург                                                                         </w:t>
      </w:r>
      <w:r w:rsidR="00BB7BE8" w:rsidRPr="00191338">
        <w:rPr>
          <w:rFonts w:ascii="Times New Roman" w:eastAsia="Times New Roman" w:hAnsi="Times New Roman" w:cs="Times New Roman"/>
          <w:sz w:val="21"/>
          <w:szCs w:val="21"/>
        </w:rPr>
        <w:tab/>
      </w:r>
      <w:r w:rsidR="00BB7BE8" w:rsidRPr="00191338">
        <w:rPr>
          <w:rFonts w:ascii="Times New Roman" w:eastAsia="Times New Roman" w:hAnsi="Times New Roman" w:cs="Times New Roman"/>
          <w:sz w:val="21"/>
          <w:szCs w:val="21"/>
        </w:rPr>
        <w:tab/>
      </w:r>
      <w:r w:rsidR="00CC5983" w:rsidRPr="00191338">
        <w:rPr>
          <w:rFonts w:ascii="Times New Roman" w:eastAsia="Times New Roman" w:hAnsi="Times New Roman" w:cs="Times New Roman"/>
          <w:sz w:val="21"/>
          <w:szCs w:val="21"/>
        </w:rPr>
        <w:t xml:space="preserve">            </w:t>
      </w:r>
      <w:r w:rsidR="00C8246D" w:rsidRPr="00191338">
        <w:rPr>
          <w:rFonts w:ascii="Times New Roman" w:eastAsia="Times New Roman" w:hAnsi="Times New Roman" w:cs="Times New Roman"/>
          <w:sz w:val="21"/>
          <w:szCs w:val="21"/>
        </w:rPr>
        <w:t xml:space="preserve">      </w:t>
      </w:r>
      <w:r w:rsidRPr="00191338">
        <w:rPr>
          <w:rFonts w:ascii="Times New Roman" w:eastAsia="Times New Roman" w:hAnsi="Times New Roman" w:cs="Times New Roman"/>
          <w:sz w:val="21"/>
          <w:szCs w:val="21"/>
        </w:rPr>
        <w:t>«</w:t>
      </w:r>
      <w:r w:rsidR="004B00B0" w:rsidRPr="00191338">
        <w:rPr>
          <w:rFonts w:ascii="Times New Roman" w:eastAsia="Times New Roman" w:hAnsi="Times New Roman" w:cs="Times New Roman"/>
          <w:sz w:val="21"/>
          <w:szCs w:val="21"/>
        </w:rPr>
        <w:t xml:space="preserve">  </w:t>
      </w:r>
      <w:r w:rsidRPr="00191338">
        <w:rPr>
          <w:rFonts w:ascii="Times New Roman" w:eastAsia="Times New Roman" w:hAnsi="Times New Roman" w:cs="Times New Roman"/>
          <w:sz w:val="21"/>
          <w:szCs w:val="21"/>
        </w:rPr>
        <w:t>»</w:t>
      </w:r>
      <w:r w:rsidR="00D97B5E" w:rsidRPr="00191338">
        <w:rPr>
          <w:rFonts w:ascii="Times New Roman" w:eastAsia="Times New Roman" w:hAnsi="Times New Roman" w:cs="Times New Roman"/>
          <w:sz w:val="21"/>
          <w:szCs w:val="21"/>
        </w:rPr>
        <w:t xml:space="preserve"> </w:t>
      </w:r>
      <w:r w:rsidR="004B00B0" w:rsidRPr="00191338">
        <w:rPr>
          <w:rFonts w:ascii="Times New Roman" w:eastAsia="Times New Roman" w:hAnsi="Times New Roman" w:cs="Times New Roman"/>
          <w:sz w:val="21"/>
          <w:szCs w:val="21"/>
        </w:rPr>
        <w:t xml:space="preserve">            </w:t>
      </w:r>
      <w:r w:rsidR="00D97B5E" w:rsidRPr="00191338">
        <w:rPr>
          <w:rFonts w:ascii="Times New Roman" w:eastAsia="Times New Roman" w:hAnsi="Times New Roman" w:cs="Times New Roman"/>
          <w:sz w:val="21"/>
          <w:szCs w:val="21"/>
        </w:rPr>
        <w:t xml:space="preserve"> </w:t>
      </w:r>
      <w:r w:rsidRPr="00191338">
        <w:rPr>
          <w:rFonts w:ascii="Times New Roman" w:eastAsia="Times New Roman" w:hAnsi="Times New Roman" w:cs="Times New Roman"/>
          <w:sz w:val="21"/>
          <w:szCs w:val="21"/>
        </w:rPr>
        <w:t>20</w:t>
      </w:r>
      <w:r w:rsidR="00775F1F" w:rsidRPr="00191338">
        <w:rPr>
          <w:rFonts w:ascii="Times New Roman" w:eastAsia="Times New Roman" w:hAnsi="Times New Roman" w:cs="Times New Roman"/>
          <w:sz w:val="21"/>
          <w:szCs w:val="21"/>
        </w:rPr>
        <w:t>23</w:t>
      </w:r>
      <w:r w:rsidRPr="00191338">
        <w:rPr>
          <w:rFonts w:ascii="Times New Roman" w:eastAsia="Times New Roman" w:hAnsi="Times New Roman" w:cs="Times New Roman"/>
          <w:sz w:val="21"/>
          <w:szCs w:val="21"/>
        </w:rPr>
        <w:t xml:space="preserve"> года </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Собственники жилых и нежилых помещений в многоквартирном доме, указанные в  Приложе</w:t>
      </w:r>
      <w:r w:rsidRPr="00191338">
        <w:rPr>
          <w:rFonts w:ascii="Times New Roman" w:eastAsia="Times New Roman" w:hAnsi="Times New Roman" w:cs="Times New Roman"/>
          <w:sz w:val="21"/>
          <w:szCs w:val="21"/>
        </w:rPr>
        <w:softHyphen/>
        <w:t xml:space="preserve">нии № 1, (являющимся неотъемлемой частью договора), именуемые далее "Собственники", с одной стороны, и </w:t>
      </w:r>
      <w:r w:rsidR="009E7FF7" w:rsidRPr="00191338">
        <w:rPr>
          <w:rFonts w:ascii="Times New Roman" w:eastAsia="Times New Roman" w:hAnsi="Times New Roman" w:cs="Times New Roman"/>
          <w:sz w:val="21"/>
          <w:szCs w:val="21"/>
        </w:rPr>
        <w:t xml:space="preserve">Общество с ограниченной ответственностью </w:t>
      </w:r>
      <w:r w:rsidR="003D07E2">
        <w:rPr>
          <w:rFonts w:ascii="Times New Roman" w:eastAsia="Times New Roman" w:hAnsi="Times New Roman" w:cs="Times New Roman"/>
          <w:sz w:val="21"/>
          <w:szCs w:val="21"/>
        </w:rPr>
        <w:t>«</w:t>
      </w:r>
      <w:r w:rsidR="009E7FF7" w:rsidRPr="00191338">
        <w:rPr>
          <w:rFonts w:ascii="Times New Roman" w:eastAsia="Times New Roman" w:hAnsi="Times New Roman" w:cs="Times New Roman"/>
          <w:sz w:val="21"/>
          <w:szCs w:val="21"/>
        </w:rPr>
        <w:t>Управляющая компания "</w:t>
      </w:r>
      <w:r w:rsidR="003D07E2">
        <w:rPr>
          <w:rFonts w:ascii="Times New Roman" w:eastAsia="Times New Roman" w:hAnsi="Times New Roman" w:cs="Times New Roman"/>
          <w:sz w:val="21"/>
          <w:szCs w:val="21"/>
        </w:rPr>
        <w:t>Созвездие</w:t>
      </w:r>
      <w:r w:rsidR="009E7FF7" w:rsidRPr="00191338">
        <w:rPr>
          <w:rFonts w:ascii="Times New Roman" w:eastAsia="Times New Roman" w:hAnsi="Times New Roman" w:cs="Times New Roman"/>
          <w:sz w:val="21"/>
          <w:szCs w:val="21"/>
        </w:rPr>
        <w:t>", сокращ</w:t>
      </w:r>
      <w:r w:rsidR="00C8246D" w:rsidRPr="00191338">
        <w:rPr>
          <w:rFonts w:ascii="Times New Roman" w:eastAsia="Times New Roman" w:hAnsi="Times New Roman" w:cs="Times New Roman"/>
          <w:sz w:val="21"/>
          <w:szCs w:val="21"/>
        </w:rPr>
        <w:t>енное наименование ООО "</w:t>
      </w:r>
      <w:r w:rsidR="003D07E2">
        <w:rPr>
          <w:rFonts w:ascii="Times New Roman" w:eastAsia="Times New Roman" w:hAnsi="Times New Roman" w:cs="Times New Roman"/>
          <w:sz w:val="21"/>
          <w:szCs w:val="21"/>
        </w:rPr>
        <w:t>УК «Созвездие</w:t>
      </w:r>
      <w:r w:rsidR="009E7FF7" w:rsidRPr="00191338">
        <w:rPr>
          <w:rFonts w:ascii="Times New Roman" w:eastAsia="Times New Roman" w:hAnsi="Times New Roman" w:cs="Times New Roman"/>
          <w:sz w:val="21"/>
          <w:szCs w:val="21"/>
        </w:rPr>
        <w:t xml:space="preserve">", в лице в лице директора </w:t>
      </w:r>
      <w:r w:rsidR="00775F1F" w:rsidRPr="00191338">
        <w:rPr>
          <w:rFonts w:ascii="Times New Roman" w:eastAsia="Times New Roman" w:hAnsi="Times New Roman" w:cs="Times New Roman"/>
          <w:sz w:val="21"/>
          <w:szCs w:val="21"/>
        </w:rPr>
        <w:t>Молотилова Владимира Васильевича</w:t>
      </w:r>
      <w:r w:rsidR="009E7FF7" w:rsidRPr="00191338">
        <w:rPr>
          <w:rFonts w:ascii="Times New Roman" w:eastAsia="Times New Roman" w:hAnsi="Times New Roman" w:cs="Times New Roman"/>
          <w:sz w:val="21"/>
          <w:szCs w:val="21"/>
        </w:rPr>
        <w:t>, действующе</w:t>
      </w:r>
      <w:r w:rsidR="00C8246D" w:rsidRPr="00191338">
        <w:rPr>
          <w:rFonts w:ascii="Times New Roman" w:eastAsia="Times New Roman" w:hAnsi="Times New Roman" w:cs="Times New Roman"/>
          <w:sz w:val="21"/>
          <w:szCs w:val="21"/>
        </w:rPr>
        <w:t>й</w:t>
      </w:r>
      <w:r w:rsidR="009E7FF7" w:rsidRPr="00191338">
        <w:rPr>
          <w:rFonts w:ascii="Times New Roman" w:eastAsia="Times New Roman" w:hAnsi="Times New Roman" w:cs="Times New Roman"/>
          <w:sz w:val="21"/>
          <w:szCs w:val="21"/>
        </w:rPr>
        <w:t xml:space="preserve"> на основании Устава,</w:t>
      </w:r>
      <w:r w:rsidRPr="00191338">
        <w:rPr>
          <w:rFonts w:ascii="Times New Roman" w:eastAsia="Times New Roman" w:hAnsi="Times New Roman" w:cs="Times New Roman"/>
          <w:sz w:val="21"/>
          <w:szCs w:val="21"/>
        </w:rPr>
        <w:t xml:space="preserve"> далее именуемо</w:t>
      </w:r>
      <w:r w:rsidR="009E7FF7" w:rsidRPr="00191338">
        <w:rPr>
          <w:rFonts w:ascii="Times New Roman" w:eastAsia="Times New Roman" w:hAnsi="Times New Roman" w:cs="Times New Roman"/>
          <w:sz w:val="21"/>
          <w:szCs w:val="21"/>
        </w:rPr>
        <w:t>е</w:t>
      </w:r>
      <w:r w:rsidRPr="00191338">
        <w:rPr>
          <w:rFonts w:ascii="Times New Roman" w:eastAsia="Times New Roman" w:hAnsi="Times New Roman" w:cs="Times New Roman"/>
          <w:sz w:val="21"/>
          <w:szCs w:val="21"/>
        </w:rPr>
        <w:t xml:space="preserve"> "Управляющая организация", с другой стороны, именуемые в дальнейшем "Стороны", руководствуясь положе</w:t>
      </w:r>
      <w:r w:rsidRPr="00191338">
        <w:rPr>
          <w:rFonts w:ascii="Times New Roman" w:eastAsia="Times New Roman" w:hAnsi="Times New Roman" w:cs="Times New Roman"/>
          <w:sz w:val="21"/>
          <w:szCs w:val="21"/>
        </w:rPr>
        <w:softHyphen/>
        <w:t>ниями следующих законодательных и нормативных правовых актов:</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Жилищного кодекса РФ;</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Гражданского кодекса РФ (части 1 и 2);</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w:t>
      </w:r>
      <w:r w:rsidRPr="00191338">
        <w:rPr>
          <w:rFonts w:ascii="Times New Roman" w:eastAsia="Times New Roman" w:hAnsi="Times New Roman" w:cs="Times New Roman"/>
          <w:sz w:val="21"/>
          <w:szCs w:val="21"/>
        </w:rPr>
        <w:softHyphen/>
        <w:t>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и дополнениями от: 06.05.2011г., 03.04.2013г., 14.05.2013г);</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 (Правила предоставления коммунальных услуг);</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Правилами и нормами технической эксплуатации жилищного фонда» утвержденными Постановлением Госстроя России от 27. 09. 2003г. № 170 (далее - Правила и нормы технической эксплуатации жилищного фонда);</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Правилами пользования жилыми помещениями», утвержденными Постановлением правительства РФ от  21.01.2006 № 25, с последующими изменениями и дополнениями (далее Правила пользования жилыми  помещениями);</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Постановление Правительства РФ от 28 октября 2014 г. N 1110</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 лицензировании предпринимательской деятельности по управлению многоквартирными домами"</w:t>
      </w:r>
    </w:p>
    <w:p w:rsidR="00B04D37" w:rsidRPr="00191338" w:rsidRDefault="00B04D37" w:rsidP="00B04D37">
      <w:pPr>
        <w:spacing w:after="0" w:line="240" w:lineRule="auto"/>
        <w:ind w:firstLine="720"/>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sz w:val="21"/>
          <w:szCs w:val="21"/>
        </w:rPr>
        <w:t xml:space="preserve">- </w:t>
      </w:r>
      <w:hyperlink r:id="rId8" w:history="1">
        <w:r w:rsidRPr="00191338">
          <w:rPr>
            <w:rFonts w:ascii="Times New Roman" w:eastAsia="Times New Roman" w:hAnsi="Times New Roman" w:cs="Times New Roman"/>
            <w:color w:val="000000"/>
            <w:sz w:val="21"/>
            <w:szCs w:val="21"/>
          </w:rPr>
          <w:t>Постановление Правительства РФ от 3 апреля 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r w:rsidRPr="00191338">
        <w:rPr>
          <w:rFonts w:ascii="Times New Roman" w:eastAsia="Times New Roman" w:hAnsi="Times New Roman" w:cs="Times New Roman"/>
          <w:color w:val="000000"/>
          <w:sz w:val="21"/>
          <w:szCs w:val="21"/>
        </w:rPr>
        <w:t>;</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и иными нормативно-правовыми актами;</w:t>
      </w:r>
    </w:p>
    <w:p w:rsidR="00B04D37" w:rsidRPr="00191338" w:rsidRDefault="00B04D37" w:rsidP="00B04D37">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xml:space="preserve"> заключили настоящий договор о нижеследующем.</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p>
    <w:p w:rsidR="00B04D37" w:rsidRPr="00191338" w:rsidRDefault="00B04D37" w:rsidP="00F01DC8">
      <w:pPr>
        <w:pStyle w:val="a7"/>
        <w:numPr>
          <w:ilvl w:val="0"/>
          <w:numId w:val="5"/>
        </w:numPr>
        <w:spacing w:after="0" w:line="240" w:lineRule="auto"/>
        <w:jc w:val="center"/>
        <w:rPr>
          <w:rFonts w:ascii="Times New Roman" w:eastAsia="Times New Roman" w:hAnsi="Times New Roman" w:cs="Times New Roman"/>
          <w:b/>
          <w:sz w:val="21"/>
          <w:szCs w:val="21"/>
        </w:rPr>
      </w:pPr>
      <w:r w:rsidRPr="00191338">
        <w:rPr>
          <w:rFonts w:ascii="Times New Roman" w:eastAsia="Times New Roman" w:hAnsi="Times New Roman" w:cs="Times New Roman"/>
          <w:b/>
          <w:sz w:val="21"/>
          <w:szCs w:val="21"/>
        </w:rPr>
        <w:t>Предмет договора и общие положения</w:t>
      </w:r>
    </w:p>
    <w:p w:rsidR="00F01DC8" w:rsidRPr="00191338" w:rsidRDefault="00F01DC8" w:rsidP="00F01DC8">
      <w:pPr>
        <w:pStyle w:val="a7"/>
        <w:spacing w:after="0" w:line="240" w:lineRule="auto"/>
        <w:ind w:left="1080"/>
        <w:rPr>
          <w:rFonts w:ascii="Times New Roman" w:eastAsia="Times New Roman" w:hAnsi="Times New Roman" w:cs="Times New Roman"/>
          <w:b/>
          <w:sz w:val="21"/>
          <w:szCs w:val="21"/>
        </w:rPr>
      </w:pPr>
    </w:p>
    <w:p w:rsidR="00D572B7" w:rsidRPr="00191338" w:rsidRDefault="00F01DC8" w:rsidP="00D572B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xml:space="preserve">1.1. Настоящий договор заключен на основании Решения Общего Собрания Собственников </w:t>
      </w:r>
      <w:r w:rsidR="00D572B7" w:rsidRPr="00191338">
        <w:rPr>
          <w:rFonts w:ascii="Times New Roman" w:eastAsia="Times New Roman" w:hAnsi="Times New Roman" w:cs="Times New Roman"/>
          <w:sz w:val="21"/>
          <w:szCs w:val="21"/>
        </w:rPr>
        <w:t>(протокол №</w:t>
      </w:r>
      <w:r w:rsidR="009720C4" w:rsidRPr="00191338">
        <w:rPr>
          <w:rFonts w:ascii="Times New Roman" w:eastAsia="Times New Roman" w:hAnsi="Times New Roman" w:cs="Times New Roman"/>
          <w:sz w:val="21"/>
          <w:szCs w:val="21"/>
        </w:rPr>
        <w:t xml:space="preserve"> </w:t>
      </w:r>
      <w:r w:rsidR="004B00B0" w:rsidRPr="00191338">
        <w:rPr>
          <w:rFonts w:ascii="Times New Roman" w:eastAsia="Times New Roman" w:hAnsi="Times New Roman" w:cs="Times New Roman"/>
          <w:sz w:val="21"/>
          <w:szCs w:val="21"/>
        </w:rPr>
        <w:t xml:space="preserve"> </w:t>
      </w:r>
      <w:r w:rsidR="009720C4" w:rsidRPr="00191338">
        <w:rPr>
          <w:rFonts w:ascii="Times New Roman" w:eastAsia="Times New Roman" w:hAnsi="Times New Roman" w:cs="Times New Roman"/>
          <w:sz w:val="21"/>
          <w:szCs w:val="21"/>
        </w:rPr>
        <w:t xml:space="preserve"> </w:t>
      </w:r>
      <w:r w:rsidR="00D572B7" w:rsidRPr="00191338">
        <w:rPr>
          <w:rFonts w:ascii="Times New Roman" w:eastAsia="Times New Roman" w:hAnsi="Times New Roman" w:cs="Times New Roman"/>
          <w:sz w:val="21"/>
          <w:szCs w:val="21"/>
        </w:rPr>
        <w:t>от  «</w:t>
      </w:r>
      <w:r w:rsidR="004B00B0" w:rsidRPr="00191338">
        <w:rPr>
          <w:rFonts w:ascii="Times New Roman" w:eastAsia="Times New Roman" w:hAnsi="Times New Roman" w:cs="Times New Roman"/>
          <w:sz w:val="21"/>
          <w:szCs w:val="21"/>
        </w:rPr>
        <w:t xml:space="preserve">  </w:t>
      </w:r>
      <w:r w:rsidR="00D572B7" w:rsidRPr="00191338">
        <w:rPr>
          <w:rFonts w:ascii="Times New Roman" w:eastAsia="Times New Roman" w:hAnsi="Times New Roman" w:cs="Times New Roman"/>
          <w:sz w:val="21"/>
          <w:szCs w:val="21"/>
        </w:rPr>
        <w:t>»</w:t>
      </w:r>
      <w:r w:rsidR="009720C4" w:rsidRPr="00191338">
        <w:rPr>
          <w:rFonts w:ascii="Times New Roman" w:eastAsia="Times New Roman" w:hAnsi="Times New Roman" w:cs="Times New Roman"/>
          <w:sz w:val="21"/>
          <w:szCs w:val="21"/>
        </w:rPr>
        <w:t xml:space="preserve"> </w:t>
      </w:r>
      <w:r w:rsidR="004B00B0" w:rsidRPr="00191338">
        <w:rPr>
          <w:rFonts w:ascii="Times New Roman" w:eastAsia="Times New Roman" w:hAnsi="Times New Roman" w:cs="Times New Roman"/>
          <w:sz w:val="21"/>
          <w:szCs w:val="21"/>
        </w:rPr>
        <w:t xml:space="preserve">           </w:t>
      </w:r>
      <w:r w:rsidR="00CC5983" w:rsidRPr="00191338">
        <w:rPr>
          <w:rFonts w:ascii="Times New Roman" w:eastAsia="Times New Roman" w:hAnsi="Times New Roman" w:cs="Times New Roman"/>
          <w:sz w:val="21"/>
          <w:szCs w:val="21"/>
        </w:rPr>
        <w:t xml:space="preserve"> </w:t>
      </w:r>
      <w:r w:rsidR="00D572B7" w:rsidRPr="00191338">
        <w:rPr>
          <w:rFonts w:ascii="Times New Roman" w:eastAsia="Times New Roman" w:hAnsi="Times New Roman" w:cs="Times New Roman"/>
          <w:sz w:val="21"/>
          <w:szCs w:val="21"/>
        </w:rPr>
        <w:t>20</w:t>
      </w:r>
      <w:r w:rsidR="00191338" w:rsidRPr="00191338">
        <w:rPr>
          <w:rFonts w:ascii="Times New Roman" w:eastAsia="Times New Roman" w:hAnsi="Times New Roman" w:cs="Times New Roman"/>
          <w:sz w:val="21"/>
          <w:szCs w:val="21"/>
        </w:rPr>
        <w:t>23</w:t>
      </w:r>
      <w:r w:rsidR="009720C4" w:rsidRPr="00191338">
        <w:rPr>
          <w:rFonts w:ascii="Times New Roman" w:eastAsia="Times New Roman" w:hAnsi="Times New Roman" w:cs="Times New Roman"/>
          <w:sz w:val="21"/>
          <w:szCs w:val="21"/>
        </w:rPr>
        <w:t xml:space="preserve"> </w:t>
      </w:r>
      <w:r w:rsidR="00D572B7" w:rsidRPr="00191338">
        <w:rPr>
          <w:rFonts w:ascii="Times New Roman" w:eastAsia="Times New Roman" w:hAnsi="Times New Roman" w:cs="Times New Roman"/>
          <w:sz w:val="21"/>
          <w:szCs w:val="21"/>
        </w:rPr>
        <w:t>г.).</w:t>
      </w:r>
    </w:p>
    <w:p w:rsidR="00B04D37" w:rsidRPr="00191338" w:rsidRDefault="00B04D37" w:rsidP="00F01DC8">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1.</w:t>
      </w:r>
      <w:r w:rsidR="00F01DC8" w:rsidRPr="00191338">
        <w:rPr>
          <w:rFonts w:ascii="Times New Roman" w:eastAsia="Times New Roman" w:hAnsi="Times New Roman" w:cs="Times New Roman"/>
          <w:sz w:val="21"/>
          <w:szCs w:val="21"/>
        </w:rPr>
        <w:t>2</w:t>
      </w:r>
      <w:r w:rsidRPr="00191338">
        <w:rPr>
          <w:rFonts w:ascii="Times New Roman" w:eastAsia="Times New Roman" w:hAnsi="Times New Roman" w:cs="Times New Roman"/>
          <w:sz w:val="21"/>
          <w:szCs w:val="21"/>
        </w:rPr>
        <w:t xml:space="preserve">.   Предметом настоящего договора является  осуществление  управляющей организацией за плату услуг и выполнение работ по надлежащему содержанию и ремонту общего имущества  многоквартирного дома, выполнение  услуг и осуществление  иной деятельности направленной на достижение целей управления многоквартирным домом, расположенным по  адресу: </w:t>
      </w:r>
      <w:r w:rsidR="00C8246D" w:rsidRPr="00191338">
        <w:rPr>
          <w:rFonts w:ascii="Times New Roman" w:eastAsia="Times New Roman" w:hAnsi="Times New Roman" w:cs="Times New Roman"/>
          <w:sz w:val="21"/>
          <w:szCs w:val="21"/>
        </w:rPr>
        <w:t xml:space="preserve">город </w:t>
      </w:r>
      <w:r w:rsidR="009E7FF7" w:rsidRPr="00191338">
        <w:rPr>
          <w:rFonts w:ascii="Times New Roman" w:eastAsia="Times New Roman" w:hAnsi="Times New Roman" w:cs="Times New Roman"/>
          <w:sz w:val="21"/>
          <w:szCs w:val="21"/>
        </w:rPr>
        <w:t xml:space="preserve">Екатеринбург, </w:t>
      </w:r>
      <w:r w:rsidR="003D07E2">
        <w:rPr>
          <w:rFonts w:ascii="Times New Roman" w:eastAsia="Times New Roman" w:hAnsi="Times New Roman" w:cs="Times New Roman"/>
          <w:sz w:val="21"/>
          <w:szCs w:val="21"/>
        </w:rPr>
        <w:t>улица</w:t>
      </w:r>
      <w:r w:rsidR="00C8246D" w:rsidRPr="00191338">
        <w:rPr>
          <w:rFonts w:ascii="Times New Roman" w:eastAsia="Times New Roman" w:hAnsi="Times New Roman" w:cs="Times New Roman"/>
          <w:sz w:val="21"/>
          <w:szCs w:val="21"/>
        </w:rPr>
        <w:t xml:space="preserve"> </w:t>
      </w:r>
      <w:r w:rsidR="003D07E2">
        <w:rPr>
          <w:rFonts w:ascii="Times New Roman" w:eastAsia="Times New Roman" w:hAnsi="Times New Roman" w:cs="Times New Roman"/>
          <w:sz w:val="21"/>
          <w:szCs w:val="21"/>
        </w:rPr>
        <w:t>Фучика</w:t>
      </w:r>
      <w:r w:rsidR="00C8246D" w:rsidRPr="00191338">
        <w:rPr>
          <w:rFonts w:ascii="Times New Roman" w:eastAsia="Times New Roman" w:hAnsi="Times New Roman" w:cs="Times New Roman"/>
          <w:sz w:val="21"/>
          <w:szCs w:val="21"/>
        </w:rPr>
        <w:t xml:space="preserve">, дом </w:t>
      </w:r>
      <w:r w:rsidR="003D07E2">
        <w:rPr>
          <w:rFonts w:ascii="Times New Roman" w:eastAsia="Times New Roman" w:hAnsi="Times New Roman" w:cs="Times New Roman"/>
          <w:sz w:val="21"/>
          <w:szCs w:val="21"/>
        </w:rPr>
        <w:t>9</w:t>
      </w:r>
      <w:r w:rsidR="00C8246D" w:rsidRPr="00191338">
        <w:rPr>
          <w:rFonts w:ascii="Times New Roman" w:eastAsia="Times New Roman" w:hAnsi="Times New Roman" w:cs="Times New Roman"/>
          <w:sz w:val="21"/>
          <w:szCs w:val="21"/>
        </w:rPr>
        <w:t>.</w:t>
      </w:r>
    </w:p>
    <w:p w:rsidR="00B04D37" w:rsidRPr="00191338" w:rsidRDefault="00BB7BE8"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1.</w:t>
      </w:r>
      <w:r w:rsidR="00F01DC8" w:rsidRPr="00191338">
        <w:rPr>
          <w:rFonts w:ascii="Times New Roman" w:eastAsia="Times New Roman" w:hAnsi="Times New Roman" w:cs="Times New Roman"/>
          <w:sz w:val="21"/>
          <w:szCs w:val="21"/>
        </w:rPr>
        <w:t>3</w:t>
      </w:r>
      <w:r w:rsidR="00B04D37" w:rsidRPr="00191338">
        <w:rPr>
          <w:rFonts w:ascii="Times New Roman" w:eastAsia="Times New Roman" w:hAnsi="Times New Roman" w:cs="Times New Roman"/>
          <w:sz w:val="21"/>
          <w:szCs w:val="21"/>
        </w:rPr>
        <w:t>.  Управление многоквартирным домом включает в себя:</w:t>
      </w:r>
    </w:p>
    <w:p w:rsidR="00B04D37" w:rsidRPr="00191338"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обеспечение благоприятных и безопасных условий проживания граждан и пользования нежи</w:t>
      </w:r>
      <w:r w:rsidRPr="00191338">
        <w:rPr>
          <w:rFonts w:ascii="Times New Roman" w:eastAsia="Times New Roman" w:hAnsi="Times New Roman" w:cs="Times New Roman"/>
          <w:sz w:val="21"/>
          <w:szCs w:val="21"/>
        </w:rPr>
        <w:softHyphen/>
        <w:t>лыми помещениями Собственниками нежилых помещений;</w:t>
      </w:r>
    </w:p>
    <w:p w:rsidR="00B04D37" w:rsidRPr="00191338"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обеспечение надлежащего содержания и ремонта общего имущества собственников помещений в многоквартирном доме путем оказания работ и услуг согласно перечню, приведенному в (приложении № 2)  к настоящему договору;</w:t>
      </w:r>
    </w:p>
    <w:p w:rsidR="00B04D37" w:rsidRPr="00191338"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shd w:val="clear" w:color="auto" w:fill="FFFFFF"/>
        </w:rPr>
        <w:t>обеспечение предоставления коммунальных услуг лицам, пользующимися жилыми и нежилыми помещениями путем заключения от собственного имени договоров с ресурсоснабжающими организациями в целях бытового потребления соответствующих услуг гражданами-пользователями помещений и в целях производственного потребления владельцами нежилых помещений.</w:t>
      </w:r>
    </w:p>
    <w:p w:rsidR="00B04D37" w:rsidRPr="00191338"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xml:space="preserve">обеспечение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 а также предложениями третьих лиц. </w:t>
      </w:r>
    </w:p>
    <w:p w:rsidR="00B04D37" w:rsidRPr="00191338" w:rsidRDefault="00B04D37" w:rsidP="00B04D37">
      <w:pPr>
        <w:widowControl w:val="0"/>
        <w:autoSpaceDE w:val="0"/>
        <w:autoSpaceDN w:val="0"/>
        <w:adjustRightInd w:val="0"/>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lastRenderedPageBreak/>
        <w:t>1.</w:t>
      </w:r>
      <w:r w:rsidR="00F01DC8" w:rsidRPr="00191338">
        <w:rPr>
          <w:rFonts w:ascii="Times New Roman" w:eastAsia="Times New Roman" w:hAnsi="Times New Roman" w:cs="Times New Roman"/>
          <w:sz w:val="21"/>
          <w:szCs w:val="21"/>
        </w:rPr>
        <w:t>4</w:t>
      </w:r>
      <w:r w:rsidRPr="00191338">
        <w:rPr>
          <w:rFonts w:ascii="Times New Roman" w:eastAsia="Times New Roman" w:hAnsi="Times New Roman" w:cs="Times New Roman"/>
          <w:sz w:val="21"/>
          <w:szCs w:val="21"/>
        </w:rPr>
        <w:t>. 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По условиям настоящего договора указанные лица именуются пользователями помещений.</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1.</w:t>
      </w:r>
      <w:r w:rsidR="00F01DC8" w:rsidRPr="00191338">
        <w:rPr>
          <w:rFonts w:ascii="Times New Roman" w:eastAsia="Times New Roman" w:hAnsi="Times New Roman" w:cs="Times New Roman"/>
          <w:sz w:val="21"/>
          <w:szCs w:val="21"/>
        </w:rPr>
        <w:t>5</w:t>
      </w:r>
      <w:r w:rsidRPr="00191338">
        <w:rPr>
          <w:rFonts w:ascii="Times New Roman" w:eastAsia="Times New Roman" w:hAnsi="Times New Roman" w:cs="Times New Roman"/>
          <w:sz w:val="21"/>
          <w:szCs w:val="21"/>
        </w:rPr>
        <w:t>. К общему имуществу  в соответствии со ст. 36 ЖК РФ, Постановлением Правительства РФ от 13.08.2006г. № 491 (Приложение № 2) относятся:</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xml:space="preserve">-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(общедомовых)приборов учета холодной и горячей воды, первых запорно-регулировочных кранов на отводах внутриквартирной разводки от стояков, насосов, а также механического, электрического, санитарно-технического и иного оборудования, расположенного на этих сетях;</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насосов, а также другого оборудования, расположенного на этих сетях за исключением отопительных приборов (радиаторов);</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(квартирных) приборов учета электрической энергии, а также другого электрического оборудования, расположенного на этих сетях;</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вентиляционная система полностью (за исключением дополнительно установленных гражданами вентиляционных вытяжек);</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мусоропровод  контейнеры и контейнерные площадки – места централизованного скопления мусора;</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крыша,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земельный участок, на котором расположен дом, с элементами озеленения и благоустройства;</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xml:space="preserve"> -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1.</w:t>
      </w:r>
      <w:r w:rsidR="00F01DC8" w:rsidRPr="00191338">
        <w:rPr>
          <w:rFonts w:ascii="Times New Roman" w:eastAsia="Times New Roman" w:hAnsi="Times New Roman" w:cs="Times New Roman"/>
          <w:sz w:val="21"/>
          <w:szCs w:val="21"/>
        </w:rPr>
        <w:t>6</w:t>
      </w:r>
      <w:r w:rsidRPr="00191338">
        <w:rPr>
          <w:rFonts w:ascii="Times New Roman" w:eastAsia="Times New Roman" w:hAnsi="Times New Roman" w:cs="Times New Roman"/>
          <w:sz w:val="21"/>
          <w:szCs w:val="21"/>
        </w:rPr>
        <w:t>.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w:t>
      </w:r>
      <w:r w:rsidRPr="00191338">
        <w:rPr>
          <w:rFonts w:ascii="Times New Roman" w:eastAsia="Times New Roman" w:hAnsi="Times New Roman" w:cs="Times New Roman"/>
          <w:sz w:val="21"/>
          <w:szCs w:val="21"/>
        </w:rPr>
        <w:softHyphen/>
        <w:t>щим договором и иными нормативно-правовыми актами РФ.</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p>
    <w:p w:rsidR="001E43D7" w:rsidRDefault="001E43D7" w:rsidP="00B04D37">
      <w:pPr>
        <w:spacing w:after="0" w:line="240" w:lineRule="auto"/>
        <w:ind w:firstLine="720"/>
        <w:jc w:val="center"/>
        <w:rPr>
          <w:rFonts w:ascii="Times New Roman" w:eastAsia="Times New Roman" w:hAnsi="Times New Roman" w:cs="Times New Roman"/>
          <w:b/>
          <w:bCs/>
          <w:sz w:val="21"/>
          <w:szCs w:val="21"/>
        </w:rPr>
      </w:pPr>
    </w:p>
    <w:p w:rsidR="001E43D7" w:rsidRDefault="001E43D7" w:rsidP="00B04D37">
      <w:pPr>
        <w:spacing w:after="0" w:line="240" w:lineRule="auto"/>
        <w:ind w:firstLine="720"/>
        <w:jc w:val="center"/>
        <w:rPr>
          <w:rFonts w:ascii="Times New Roman" w:eastAsia="Times New Roman" w:hAnsi="Times New Roman" w:cs="Times New Roman"/>
          <w:b/>
          <w:bCs/>
          <w:sz w:val="21"/>
          <w:szCs w:val="21"/>
        </w:rPr>
      </w:pPr>
    </w:p>
    <w:p w:rsidR="00B04D37" w:rsidRPr="00191338" w:rsidRDefault="00B04D37" w:rsidP="00B04D37">
      <w:pPr>
        <w:spacing w:after="0" w:line="240" w:lineRule="auto"/>
        <w:ind w:firstLine="720"/>
        <w:jc w:val="center"/>
        <w:rPr>
          <w:rFonts w:ascii="Times New Roman" w:eastAsia="Times New Roman" w:hAnsi="Times New Roman" w:cs="Times New Roman"/>
          <w:b/>
          <w:bCs/>
          <w:sz w:val="21"/>
          <w:szCs w:val="21"/>
        </w:rPr>
      </w:pPr>
      <w:r w:rsidRPr="00191338">
        <w:rPr>
          <w:rFonts w:ascii="Times New Roman" w:eastAsia="Times New Roman" w:hAnsi="Times New Roman" w:cs="Times New Roman"/>
          <w:b/>
          <w:bCs/>
          <w:sz w:val="21"/>
          <w:szCs w:val="21"/>
        </w:rPr>
        <w:t>2.   Права и обязанности Сторон</w:t>
      </w:r>
    </w:p>
    <w:p w:rsidR="00B04D37" w:rsidRPr="00191338" w:rsidRDefault="00B04D37" w:rsidP="00B04D37">
      <w:pPr>
        <w:spacing w:after="0" w:line="240" w:lineRule="auto"/>
        <w:ind w:firstLine="720"/>
        <w:jc w:val="both"/>
        <w:rPr>
          <w:rFonts w:ascii="Times New Roman" w:eastAsia="Times New Roman" w:hAnsi="Times New Roman" w:cs="Times New Roman"/>
          <w:b/>
          <w:bCs/>
          <w:sz w:val="21"/>
          <w:szCs w:val="21"/>
        </w:rPr>
      </w:pPr>
      <w:r w:rsidRPr="00191338">
        <w:rPr>
          <w:rFonts w:ascii="Times New Roman" w:eastAsia="Times New Roman" w:hAnsi="Times New Roman" w:cs="Times New Roman"/>
          <w:b/>
          <w:bCs/>
          <w:sz w:val="21"/>
          <w:szCs w:val="21"/>
        </w:rPr>
        <w:t>2.1. Управляющая организация обязана:</w:t>
      </w:r>
    </w:p>
    <w:p w:rsidR="00883E94" w:rsidRPr="00191338" w:rsidRDefault="00883E94" w:rsidP="00883E94">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bCs/>
          <w:sz w:val="21"/>
          <w:szCs w:val="21"/>
        </w:rPr>
        <w:lastRenderedPageBreak/>
        <w:t>2.1.1. Приступить к выполнению своих обязанностей по управлению многоквартирным домом  в срок не более 30 дней  с даты подписания  настоящего договора управления многоквартирным домом.</w:t>
      </w:r>
    </w:p>
    <w:p w:rsidR="00883E94" w:rsidRPr="00191338" w:rsidRDefault="00883E94" w:rsidP="00883E94">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2.1.2.</w:t>
      </w:r>
      <w:r w:rsidRPr="00191338">
        <w:rPr>
          <w:rFonts w:ascii="Times New Roman" w:eastAsia="Times New Roman" w:hAnsi="Times New Roman" w:cs="Times New Roman"/>
          <w:sz w:val="21"/>
          <w:szCs w:val="21"/>
        </w:rPr>
        <w:tab/>
        <w:t xml:space="preserve">Предоставлять в течение срока действия настоящего договора собственникам и пользователям помещений коммунальные услуги, путем заключения договоров  с ресурсоснабжающими организациями. Коммунальные услуги должны отвечать параметрам качества, надежности и экологической безопасности в соответствии с правилами  предоставления коммунальных услуг. </w:t>
      </w:r>
    </w:p>
    <w:p w:rsidR="00883E94" w:rsidRPr="00191338" w:rsidRDefault="00883E94" w:rsidP="00883E94">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Перечень коммунальных услуг, предоставляемых в соответствии с настоящим договором, приведен в Приложении № 3  к настоящему договору. Внесение изменений в перечень коммунальных услуг осуществляется путем заключения Сторонами дополнительного соглашения.</w:t>
      </w:r>
    </w:p>
    <w:p w:rsidR="00883E94" w:rsidRPr="00191338" w:rsidRDefault="00883E94" w:rsidP="00883E94">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2.1.3.</w:t>
      </w:r>
      <w:r w:rsidRPr="00191338">
        <w:rPr>
          <w:rFonts w:ascii="Times New Roman" w:eastAsia="Times New Roman" w:hAnsi="Times New Roman" w:cs="Times New Roman"/>
          <w:sz w:val="21"/>
          <w:szCs w:val="21"/>
        </w:rPr>
        <w:tab/>
        <w:t xml:space="preserve">Предоставлять услуги и выполнять работы по управлению содержанию и ремонту общего имущества собственников помещений в многоквартирном доме в течение срока действия настоящего договора. </w:t>
      </w:r>
    </w:p>
    <w:p w:rsidR="00883E94" w:rsidRPr="00191338" w:rsidRDefault="00883E94" w:rsidP="00883E94">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№4, являющемся неотъемлемой частью настоящего договора, в соответствии с утвержденным минимальным перечнем  услуг и работ, необходимых для обеспечения надлежащего содержания общего имущества в многоквартирном доме. (</w:t>
      </w:r>
      <w:hyperlink w:anchor="sub_0" w:history="1">
        <w:r w:rsidRPr="00191338">
          <w:rPr>
            <w:rFonts w:ascii="Times New Roman" w:eastAsia="Times New Roman" w:hAnsi="Times New Roman" w:cs="Times New Roman"/>
            <w:color w:val="000000"/>
            <w:sz w:val="21"/>
            <w:szCs w:val="21"/>
          </w:rPr>
          <w:t>П</w:t>
        </w:r>
      </w:hyperlink>
      <w:r w:rsidRPr="00191338">
        <w:rPr>
          <w:rFonts w:ascii="Times New Roman" w:eastAsia="Times New Roman" w:hAnsi="Times New Roman" w:cs="Times New Roman"/>
          <w:color w:val="000000"/>
          <w:sz w:val="21"/>
          <w:szCs w:val="21"/>
        </w:rPr>
        <w:t>остановление П</w:t>
      </w:r>
      <w:r w:rsidRPr="00191338">
        <w:rPr>
          <w:rFonts w:ascii="Times New Roman" w:eastAsia="Times New Roman" w:hAnsi="Times New Roman" w:cs="Times New Roman"/>
          <w:sz w:val="21"/>
          <w:szCs w:val="21"/>
        </w:rPr>
        <w:t>равительства РФ от 3 апреля 2013 г. № 290).</w:t>
      </w:r>
    </w:p>
    <w:p w:rsidR="00883E94" w:rsidRPr="00191338" w:rsidRDefault="00883E94" w:rsidP="00883E94">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w:t>
      </w:r>
      <w:r w:rsidRPr="00191338">
        <w:rPr>
          <w:rFonts w:ascii="Times New Roman" w:eastAsia="Times New Roman" w:hAnsi="Times New Roman" w:cs="Times New Roman"/>
          <w:sz w:val="21"/>
          <w:szCs w:val="21"/>
        </w:rPr>
        <w:softHyphen/>
        <w:t>тате действия непреодолимой силы. Если в результате действия обстоятельств непреодолимой силы исполнение Управляющей организацией обязательств, указанных в Приложении № 4, стано</w:t>
      </w:r>
      <w:r w:rsidRPr="00191338">
        <w:rPr>
          <w:rFonts w:ascii="Times New Roman" w:eastAsia="Times New Roman" w:hAnsi="Times New Roman" w:cs="Times New Roman"/>
          <w:sz w:val="21"/>
          <w:szCs w:val="21"/>
        </w:rPr>
        <w:softHyphen/>
        <w:t>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w:t>
      </w:r>
      <w:r w:rsidRPr="00191338">
        <w:rPr>
          <w:rFonts w:ascii="Times New Roman" w:eastAsia="Times New Roman" w:hAnsi="Times New Roman" w:cs="Times New Roman"/>
          <w:sz w:val="21"/>
          <w:szCs w:val="21"/>
        </w:rPr>
        <w:softHyphen/>
        <w:t>ненных работ и фактически оказанных услуг.</w:t>
      </w:r>
    </w:p>
    <w:p w:rsidR="00883E94" w:rsidRPr="00191338" w:rsidRDefault="00883E94" w:rsidP="00883E94">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xml:space="preserve">2.1.4. 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 </w:t>
      </w:r>
    </w:p>
    <w:p w:rsidR="00883E94" w:rsidRPr="00191338" w:rsidRDefault="00883E94" w:rsidP="00883E94">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2.1.5. Осуществлять контроль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883E94" w:rsidRPr="00191338" w:rsidRDefault="00883E94" w:rsidP="00883E94">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2.1.6.Своевременно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883E94" w:rsidRPr="00191338" w:rsidRDefault="00883E94" w:rsidP="00883E94">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2.1.7. Проводить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883E94" w:rsidRPr="00191338" w:rsidRDefault="00883E94" w:rsidP="00883E94">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2.1.8. Обеспечить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883E94" w:rsidRPr="00191338" w:rsidRDefault="00883E94" w:rsidP="00883E94">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2.1.9. Представлять интересы собственников и пользователей в отношениях с третьими лицами в связи с управлением данным домом.</w:t>
      </w:r>
    </w:p>
    <w:p w:rsidR="00883E94" w:rsidRPr="00191338" w:rsidRDefault="00883E94" w:rsidP="00883E94">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xml:space="preserve"> 2.1.10. Обеспечивать ведение учета выполненных работ по обслуживанию, содержанию, текущему ремонту многоквартирного дома и придомовой территории.</w:t>
      </w:r>
    </w:p>
    <w:p w:rsidR="00883E94" w:rsidRPr="00191338" w:rsidRDefault="00883E94" w:rsidP="00883E94">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xml:space="preserve">2.1.11. Обеспечить  прием и оформление документов для регистрации по месту жительства и месту пребывания собственников и (или) пользователей,  в том числе путем заключения договоров. </w:t>
      </w:r>
    </w:p>
    <w:p w:rsidR="00883E94" w:rsidRPr="00191338" w:rsidRDefault="00883E94" w:rsidP="00883E94">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xml:space="preserve">2.1.12.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общедоступном для каждого пользователя помещения месте. </w:t>
      </w:r>
    </w:p>
    <w:p w:rsidR="00883E94" w:rsidRPr="00191338" w:rsidRDefault="00883E94" w:rsidP="00883E94">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2.1.13.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согласно Приложению № 4 к настоящему Договору. Обеспечить указанных лиц информацией о телефонах аварийных служб и поместить ее в легкодоступных для Собственников и Пользователей помещений местах.</w:t>
      </w:r>
    </w:p>
    <w:p w:rsidR="00883E94" w:rsidRPr="00191338" w:rsidRDefault="00883E94" w:rsidP="00883E94">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2.1.14. Участвовать во всех проверках и обследованиях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договору.</w:t>
      </w:r>
    </w:p>
    <w:p w:rsidR="00883E94" w:rsidRPr="00191338" w:rsidRDefault="00883E94" w:rsidP="00883E94">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xml:space="preserve">2.1.15. Представлять собственникам помещений в многоквартирном доме в течение первого квартала (до 31 марта) текущего года отчет о выполнении договора управления за прошедший период. Управляющая </w:t>
      </w:r>
      <w:r w:rsidRPr="00191338">
        <w:rPr>
          <w:rFonts w:ascii="Times New Roman" w:eastAsia="Times New Roman" w:hAnsi="Times New Roman" w:cs="Times New Roman"/>
          <w:sz w:val="21"/>
          <w:szCs w:val="21"/>
        </w:rPr>
        <w:lastRenderedPageBreak/>
        <w:t>организация обязана предоставить Собственникам помещений в многоквартирном доме письменный отчет о проделанных работах за прошедший отчетный период, размещенный в доступном месте данного многоквартирного дома для всех собственников помещений (на доске объявлений подъездов многоквартирного дома).</w:t>
      </w:r>
    </w:p>
    <w:p w:rsidR="00883E94" w:rsidRPr="00191338" w:rsidRDefault="00883E94" w:rsidP="00883E94">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2.1.16. Передать за 30 дней до прекращения настоящего договора техническую документацию на многоквартирный дом и иные связанные с управлением им документы, переданные Управляю</w:t>
      </w:r>
      <w:r w:rsidRPr="00191338">
        <w:rPr>
          <w:rFonts w:ascii="Times New Roman" w:eastAsia="Times New Roman" w:hAnsi="Times New Roman" w:cs="Times New Roman"/>
          <w:sz w:val="21"/>
          <w:szCs w:val="21"/>
        </w:rPr>
        <w:softHyphen/>
        <w:t>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w:t>
      </w:r>
      <w:r w:rsidRPr="00191338">
        <w:rPr>
          <w:rFonts w:ascii="Times New Roman" w:eastAsia="Times New Roman" w:hAnsi="Times New Roman" w:cs="Times New Roman"/>
          <w:sz w:val="21"/>
          <w:szCs w:val="21"/>
        </w:rPr>
        <w:softHyphen/>
        <w:t xml:space="preserve">ственного управления. </w:t>
      </w:r>
    </w:p>
    <w:p w:rsidR="00883E94" w:rsidRPr="00191338" w:rsidRDefault="00883E94" w:rsidP="00883E94">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2.1.17. Передать организатору открытого конкурса по отбору управляющей организации документы  с составлением акта передачи в случае,  если за 30 дней до прекращения договора управления Собственниками помещений способ управления многоквартирным домом не выбран.</w:t>
      </w:r>
    </w:p>
    <w:p w:rsidR="00883E94" w:rsidRPr="00191338" w:rsidRDefault="00883E94" w:rsidP="00883E94">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2.1.18. 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rsidR="00883E94" w:rsidRPr="00191338" w:rsidRDefault="00883E94" w:rsidP="00883E94">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2.1.19. Обеспечивать выставление собственникам  квитанции-извещения на оплату за жилищно-коммунальные услуги не позднее первого числа месяца, следующего за расчетным периодом.</w:t>
      </w:r>
    </w:p>
    <w:p w:rsidR="00883E94" w:rsidRPr="00191338" w:rsidRDefault="00883E94" w:rsidP="00883E94">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2.1.20.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РФ.</w:t>
      </w:r>
    </w:p>
    <w:p w:rsidR="00883E94" w:rsidRPr="00191338" w:rsidRDefault="00883E94" w:rsidP="00883E94">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2.1.21. Организовывать перерасчет оплаты услуг, предоставляемых в соответствии с настоящим договором, на условиях и в порядке, установленных законодательством РФ (при оказании услуг в объеме, меньше установленного, либо их ненадлежащего качества).</w:t>
      </w:r>
    </w:p>
    <w:p w:rsidR="00883E94" w:rsidRPr="00191338" w:rsidRDefault="00883E94" w:rsidP="00883E94">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2.1.22.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883E94" w:rsidRPr="00191338" w:rsidRDefault="00883E94" w:rsidP="00883E94">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2.1.23. Проводить мероприятия по энергосбережению, в том числе путем заключения энергосервисного договора.</w:t>
      </w:r>
    </w:p>
    <w:p w:rsidR="00FB4EF2" w:rsidRPr="00191338" w:rsidRDefault="00883E94" w:rsidP="00FB4EF2">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2.1.24. Доводить до сведения Собственников и(или) Пользователей предложения о мероприятиях по энергосбережению и повышению энергетической эффективности.</w:t>
      </w:r>
    </w:p>
    <w:p w:rsidR="00B04D37" w:rsidRPr="00191338" w:rsidRDefault="00B04D37" w:rsidP="00B04D37">
      <w:pPr>
        <w:spacing w:after="0" w:line="240" w:lineRule="auto"/>
        <w:ind w:firstLine="720"/>
        <w:jc w:val="both"/>
        <w:rPr>
          <w:rFonts w:ascii="Times New Roman" w:eastAsia="Times New Roman" w:hAnsi="Times New Roman" w:cs="Times New Roman"/>
          <w:b/>
          <w:bCs/>
          <w:sz w:val="21"/>
          <w:szCs w:val="21"/>
        </w:rPr>
      </w:pPr>
      <w:r w:rsidRPr="00191338">
        <w:rPr>
          <w:rFonts w:ascii="Times New Roman" w:eastAsia="Times New Roman" w:hAnsi="Times New Roman" w:cs="Times New Roman"/>
          <w:b/>
          <w:bCs/>
          <w:sz w:val="21"/>
          <w:szCs w:val="21"/>
        </w:rPr>
        <w:t>2.2.</w:t>
      </w:r>
      <w:r w:rsidRPr="00191338">
        <w:rPr>
          <w:rFonts w:ascii="Times New Roman" w:eastAsia="Times New Roman" w:hAnsi="Times New Roman" w:cs="Times New Roman"/>
          <w:b/>
          <w:bCs/>
          <w:sz w:val="21"/>
          <w:szCs w:val="21"/>
        </w:rPr>
        <w:tab/>
        <w:t>Управляющая организация имеет право:</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xml:space="preserve">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 </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2.2.2. Прекращать и (или) ограничивать предоставление Собственникам либо Пользователям коммунальных услуг:</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а) без предварительного уведомления, в случае:</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B04D37" w:rsidRPr="00191338" w:rsidRDefault="00B04D37" w:rsidP="00B04D37">
      <w:pPr>
        <w:autoSpaceDE w:val="0"/>
        <w:autoSpaceDN w:val="0"/>
        <w:adjustRightInd w:val="0"/>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B04D37" w:rsidRPr="00191338" w:rsidRDefault="00B04D37" w:rsidP="00B04D37">
      <w:pPr>
        <w:autoSpaceDE w:val="0"/>
        <w:autoSpaceDN w:val="0"/>
        <w:adjustRightInd w:val="0"/>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B04D37" w:rsidRPr="00191338" w:rsidRDefault="00B04D37" w:rsidP="00B04D37">
      <w:pPr>
        <w:autoSpaceDE w:val="0"/>
        <w:autoSpaceDN w:val="0"/>
        <w:adjustRightInd w:val="0"/>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B04D37" w:rsidRPr="00191338" w:rsidRDefault="00B04D37" w:rsidP="00B04D37">
      <w:pPr>
        <w:autoSpaceDE w:val="0"/>
        <w:autoSpaceDN w:val="0"/>
        <w:adjustRightInd w:val="0"/>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xml:space="preserve">-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w:t>
      </w:r>
      <w:r w:rsidRPr="00191338">
        <w:rPr>
          <w:rFonts w:ascii="Times New Roman" w:eastAsia="Times New Roman" w:hAnsi="Times New Roman" w:cs="Times New Roman"/>
          <w:sz w:val="21"/>
          <w:szCs w:val="21"/>
        </w:rPr>
        <w:lastRenderedPageBreak/>
        <w:t>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B04D37" w:rsidRPr="00191338" w:rsidRDefault="00B04D37" w:rsidP="00B04D37">
      <w:pPr>
        <w:autoSpaceDE w:val="0"/>
        <w:autoSpaceDN w:val="0"/>
        <w:adjustRightInd w:val="0"/>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В случаях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б) с предварительным уведомлением, в случае:</w:t>
      </w:r>
    </w:p>
    <w:p w:rsidR="00B04D37" w:rsidRPr="00191338" w:rsidRDefault="00B04D37" w:rsidP="00B04D37">
      <w:pPr>
        <w:autoSpaceDE w:val="0"/>
        <w:autoSpaceDN w:val="0"/>
        <w:adjustRightInd w:val="0"/>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неполной оплаты потребителем коммунальной услуги - через 30 дней после письменного предупреждения (уведомления) потребителя.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r w:rsidR="0064522A" w:rsidRPr="00191338">
        <w:rPr>
          <w:rFonts w:ascii="Times New Roman" w:eastAsia="Times New Roman" w:hAnsi="Times New Roman" w:cs="Times New Roman"/>
          <w:sz w:val="21"/>
          <w:szCs w:val="21"/>
        </w:rPr>
        <w:t>. Уведомления доводятся до потребителей в письменном виде заказным письмом с уведомлением, либо нарочно</w:t>
      </w:r>
      <w:r w:rsidRPr="00191338">
        <w:rPr>
          <w:rFonts w:ascii="Times New Roman" w:eastAsia="Times New Roman" w:hAnsi="Times New Roman" w:cs="Times New Roman"/>
          <w:sz w:val="21"/>
          <w:szCs w:val="21"/>
        </w:rPr>
        <w:t>;</w:t>
      </w:r>
    </w:p>
    <w:p w:rsidR="00B04D37" w:rsidRPr="00191338" w:rsidRDefault="00B04D37" w:rsidP="00B04D37">
      <w:pPr>
        <w:autoSpaceDE w:val="0"/>
        <w:autoSpaceDN w:val="0"/>
        <w:adjustRightInd w:val="0"/>
        <w:spacing w:after="0" w:line="240" w:lineRule="auto"/>
        <w:ind w:firstLine="720"/>
        <w:jc w:val="both"/>
        <w:rPr>
          <w:rFonts w:ascii="Arial" w:eastAsia="Times New Roman" w:hAnsi="Arial" w:cs="Times New Roman"/>
          <w:sz w:val="21"/>
          <w:szCs w:val="21"/>
        </w:rPr>
      </w:pPr>
      <w:r w:rsidRPr="00191338">
        <w:rPr>
          <w:rFonts w:ascii="Times New Roman" w:eastAsia="Times New Roman" w:hAnsi="Times New Roman" w:cs="Times New Roman"/>
          <w:sz w:val="21"/>
          <w:szCs w:val="21"/>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r w:rsidRPr="00191338">
        <w:rPr>
          <w:rFonts w:ascii="Arial" w:eastAsia="Times New Roman" w:hAnsi="Arial" w:cs="Times New Roman"/>
          <w:sz w:val="21"/>
          <w:szCs w:val="21"/>
        </w:rPr>
        <w:t>.</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и(или) Управляющей организации, выполнения самовольных перепланировок и переустройств.</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2.2.4. Оказывать за дополнительную плату услуги и выполнять работы по договорам, за</w:t>
      </w:r>
      <w:r w:rsidRPr="00191338">
        <w:rPr>
          <w:rFonts w:ascii="Times New Roman" w:eastAsia="Times New Roman" w:hAnsi="Times New Roman" w:cs="Times New Roman"/>
          <w:sz w:val="21"/>
          <w:szCs w:val="21"/>
        </w:rPr>
        <w:softHyphen/>
        <w:t>ключаемым с Собственниками и Пользователями помещений в многоквартирном доме.</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w:t>
      </w:r>
      <w:r w:rsidRPr="00191338">
        <w:rPr>
          <w:rFonts w:ascii="Times New Roman" w:eastAsia="Times New Roman" w:hAnsi="Times New Roman" w:cs="Times New Roman"/>
          <w:sz w:val="21"/>
          <w:szCs w:val="21"/>
        </w:rPr>
        <w:softHyphen/>
        <w:t>держанию и ремонту жилого помещения (общего имущества).</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2.2.7.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FB4EF2" w:rsidRPr="00191338" w:rsidRDefault="00FB4EF2" w:rsidP="00FB4EF2">
      <w:pPr>
        <w:spacing w:after="0" w:line="240" w:lineRule="auto"/>
        <w:ind w:firstLine="708"/>
        <w:jc w:val="both"/>
        <w:rPr>
          <w:rFonts w:ascii="Times New Roman" w:hAnsi="Times New Roman" w:cs="Times New Roman"/>
          <w:sz w:val="21"/>
          <w:szCs w:val="21"/>
        </w:rPr>
      </w:pPr>
      <w:r w:rsidRPr="00191338">
        <w:rPr>
          <w:rFonts w:ascii="Times New Roman" w:eastAsia="Times New Roman" w:hAnsi="Times New Roman" w:cs="Times New Roman"/>
          <w:sz w:val="21"/>
          <w:szCs w:val="21"/>
        </w:rPr>
        <w:t xml:space="preserve">2.2.8. </w:t>
      </w:r>
      <w:r w:rsidRPr="00191338">
        <w:rPr>
          <w:rFonts w:ascii="Times New Roman" w:hAnsi="Times New Roman" w:cs="Times New Roman"/>
          <w:sz w:val="21"/>
          <w:szCs w:val="21"/>
        </w:rPr>
        <w:t>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B4EF2" w:rsidRPr="00191338" w:rsidRDefault="00FB4EF2" w:rsidP="00FB4EF2">
      <w:pPr>
        <w:spacing w:after="0" w:line="240" w:lineRule="auto"/>
        <w:ind w:firstLine="708"/>
        <w:jc w:val="both"/>
        <w:rPr>
          <w:rFonts w:ascii="Times New Roman" w:hAnsi="Times New Roman" w:cs="Times New Roman"/>
          <w:sz w:val="21"/>
          <w:szCs w:val="21"/>
        </w:rPr>
      </w:pPr>
      <w:r w:rsidRPr="00191338">
        <w:rPr>
          <w:rFonts w:ascii="Times New Roman" w:hAnsi="Times New Roman" w:cs="Times New Roman"/>
          <w:sz w:val="21"/>
          <w:szCs w:val="21"/>
        </w:rPr>
        <w:t>2.2.9. Привлекать на основании договора организацию или индивидуального предпринимателя:</w:t>
      </w:r>
    </w:p>
    <w:p w:rsidR="00FB4EF2" w:rsidRPr="00191338" w:rsidRDefault="00FB4EF2" w:rsidP="00FB4EF2">
      <w:pPr>
        <w:spacing w:after="0" w:line="240" w:lineRule="auto"/>
        <w:ind w:firstLine="708"/>
        <w:jc w:val="both"/>
        <w:rPr>
          <w:rFonts w:ascii="Times New Roman" w:hAnsi="Times New Roman" w:cs="Times New Roman"/>
          <w:sz w:val="21"/>
          <w:szCs w:val="21"/>
        </w:rPr>
      </w:pPr>
      <w:r w:rsidRPr="00191338">
        <w:rPr>
          <w:rFonts w:ascii="Times New Roman" w:hAnsi="Times New Roman" w:cs="Times New Roman"/>
          <w:sz w:val="21"/>
          <w:szCs w:val="21"/>
        </w:rPr>
        <w:t>– для снятия показаний индивидуальных, общих (квартирных), общедомовых приборов учета;</w:t>
      </w:r>
    </w:p>
    <w:p w:rsidR="00FB4EF2" w:rsidRPr="00191338" w:rsidRDefault="00FB4EF2" w:rsidP="00FB4EF2">
      <w:pPr>
        <w:spacing w:after="0" w:line="240" w:lineRule="auto"/>
        <w:ind w:firstLine="708"/>
        <w:jc w:val="both"/>
        <w:rPr>
          <w:rFonts w:ascii="Times New Roman" w:hAnsi="Times New Roman" w:cs="Times New Roman"/>
          <w:sz w:val="21"/>
          <w:szCs w:val="21"/>
        </w:rPr>
      </w:pPr>
      <w:r w:rsidRPr="00191338">
        <w:rPr>
          <w:rFonts w:ascii="Times New Roman" w:hAnsi="Times New Roman" w:cs="Times New Roman"/>
          <w:sz w:val="21"/>
          <w:szCs w:val="21"/>
        </w:rPr>
        <w:t>– для доставки платежных документов собственникам помещений в МКД;</w:t>
      </w:r>
    </w:p>
    <w:p w:rsidR="00FB4EF2" w:rsidRPr="00191338" w:rsidRDefault="00FB4EF2" w:rsidP="00FB4EF2">
      <w:pPr>
        <w:spacing w:after="0" w:line="240" w:lineRule="auto"/>
        <w:ind w:firstLine="708"/>
        <w:jc w:val="both"/>
        <w:rPr>
          <w:rFonts w:ascii="Times New Roman" w:hAnsi="Times New Roman" w:cs="Times New Roman"/>
          <w:sz w:val="21"/>
          <w:szCs w:val="21"/>
        </w:rPr>
      </w:pPr>
      <w:r w:rsidRPr="00191338">
        <w:rPr>
          <w:rFonts w:ascii="Times New Roman" w:hAnsi="Times New Roman" w:cs="Times New Roman"/>
          <w:sz w:val="21"/>
          <w:szCs w:val="21"/>
        </w:rPr>
        <w:t>– для начисления платы за коммунальные услуги, подготовки и доставки платежных документов;</w:t>
      </w:r>
    </w:p>
    <w:p w:rsidR="00FB4EF2" w:rsidRPr="00191338" w:rsidRDefault="00FB4EF2" w:rsidP="00FB4EF2">
      <w:pPr>
        <w:spacing w:after="0" w:line="240" w:lineRule="auto"/>
        <w:ind w:firstLine="708"/>
        <w:jc w:val="both"/>
        <w:rPr>
          <w:rFonts w:ascii="Times New Roman" w:hAnsi="Times New Roman" w:cs="Times New Roman"/>
          <w:sz w:val="21"/>
          <w:szCs w:val="21"/>
        </w:rPr>
      </w:pPr>
      <w:r w:rsidRPr="00191338">
        <w:rPr>
          <w:rFonts w:ascii="Times New Roman" w:hAnsi="Times New Roman" w:cs="Times New Roman"/>
          <w:sz w:val="21"/>
          <w:szCs w:val="21"/>
        </w:rPr>
        <w:t>–</w:t>
      </w:r>
      <w:r w:rsidRPr="00191338">
        <w:rPr>
          <w:rFonts w:ascii="Times New Roman" w:eastAsia="Times New Roman" w:hAnsi="Times New Roman" w:cs="Times New Roman"/>
          <w:sz w:val="21"/>
          <w:szCs w:val="21"/>
        </w:rPr>
        <w:t xml:space="preserve"> для ведения </w:t>
      </w:r>
      <w:r w:rsidRPr="00191338">
        <w:rPr>
          <w:rFonts w:ascii="Times New Roman" w:eastAsia="Times New Roman" w:hAnsi="Times New Roman" w:cs="Times New Roman"/>
          <w:sz w:val="21"/>
          <w:szCs w:val="21"/>
          <w:lang w:bidi="en-US"/>
        </w:rPr>
        <w:t>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b/>
          <w:bCs/>
          <w:sz w:val="21"/>
          <w:szCs w:val="21"/>
        </w:rPr>
        <w:t>2.3.</w:t>
      </w:r>
      <w:r w:rsidRPr="00191338">
        <w:rPr>
          <w:rFonts w:ascii="Times New Roman" w:eastAsia="Times New Roman" w:hAnsi="Times New Roman" w:cs="Times New Roman"/>
          <w:b/>
          <w:bCs/>
          <w:sz w:val="21"/>
          <w:szCs w:val="21"/>
        </w:rPr>
        <w:tab/>
        <w:t>Собственники  (Пользователи) обязаны:</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2.3.1. Поддерживать принадлежащие им помещения в надлежащем техническом и сани</w:t>
      </w:r>
      <w:r w:rsidRPr="00191338">
        <w:rPr>
          <w:rFonts w:ascii="Times New Roman" w:eastAsia="Times New Roman" w:hAnsi="Times New Roman" w:cs="Times New Roman"/>
          <w:sz w:val="21"/>
          <w:szCs w:val="21"/>
        </w:rPr>
        <w:softHyphen/>
        <w:t>тарном состоянии, использовать в соответствии с их назначением,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w:t>
      </w:r>
      <w:r w:rsidRPr="00191338">
        <w:rPr>
          <w:rFonts w:ascii="Times New Roman" w:eastAsia="Times New Roman" w:hAnsi="Times New Roman" w:cs="Times New Roman"/>
          <w:sz w:val="21"/>
          <w:szCs w:val="21"/>
        </w:rPr>
        <w:softHyphen/>
        <w:t>держания общего имущества собственников в многоквартирном доме.</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2.3.3. Своевременно вносить плату за содержание и ремонт жилого помещения,  комму</w:t>
      </w:r>
      <w:r w:rsidRPr="00191338">
        <w:rPr>
          <w:rFonts w:ascii="Times New Roman" w:eastAsia="Times New Roman" w:hAnsi="Times New Roman" w:cs="Times New Roman"/>
          <w:sz w:val="21"/>
          <w:szCs w:val="21"/>
        </w:rPr>
        <w:softHyphen/>
        <w:t>нальные услуги и ежемесячные взносы на капитальный ремонт общего имущества в многоквартирном доме в соответствии  со статьями 153, 169 ЖК РФ.</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lastRenderedPageBreak/>
        <w:t>2.3.4. Если помещения оборудованы приборами учета потребления холодной и горя</w:t>
      </w:r>
      <w:r w:rsidRPr="00191338">
        <w:rPr>
          <w:rFonts w:ascii="Times New Roman" w:eastAsia="Times New Roman" w:hAnsi="Times New Roman" w:cs="Times New Roman"/>
          <w:sz w:val="21"/>
          <w:szCs w:val="21"/>
        </w:rPr>
        <w:softHyphen/>
        <w:t>чей воды, электроэнергии, тепловой энергии:</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2.3.4.2. Нести ответственность за сохранность приборов учета, пломб и достоверность снятия показаний.</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2.3.4.3. Производить за свой счет техническое обслуживание, ремонт, поверку и замену приборов учета.</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2.3.4.4. Снимать показания для  учета потребляемой холодной и горячей воды, электроэнергии, тепловой энергии.</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2.3.4.5. При выходе из строя прибора учета немедленно сообщить об этом Управляющей организации и сделать отметку в платежном документе.</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2.3.6. Предоставлять Управляющей организации информацию:</w:t>
      </w:r>
    </w:p>
    <w:p w:rsidR="00B04D37" w:rsidRPr="00191338"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об изменении числа проживающих в течение 2 дней, в т.ч. о лицах, вселившихся в качестве временно проживающих граждан на срок более 10 дней;</w:t>
      </w:r>
    </w:p>
    <w:p w:rsidR="00B04D37" w:rsidRPr="00191338"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 лицах (контактные телефоны, адреса), имеющих доступ в помещения в случае временного от</w:t>
      </w:r>
      <w:r w:rsidRPr="00191338">
        <w:rPr>
          <w:rFonts w:ascii="Times New Roman" w:eastAsia="Times New Roman" w:hAnsi="Times New Roman" w:cs="Times New Roman"/>
          <w:sz w:val="21"/>
          <w:szCs w:val="21"/>
        </w:rPr>
        <w:softHyphen/>
        <w:t>сутствия Собственников и Пользователей помещений на случай проведения аварийных работ;</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2.3.7. Обеспечивать доступ в помещения работникам Управляющей организации и обслу</w:t>
      </w:r>
      <w:r w:rsidRPr="00191338">
        <w:rPr>
          <w:rFonts w:ascii="Times New Roman" w:eastAsia="Times New Roman" w:hAnsi="Times New Roman" w:cs="Times New Roman"/>
          <w:sz w:val="21"/>
          <w:szCs w:val="21"/>
        </w:rPr>
        <w:softHyphen/>
        <w:t>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w:t>
      </w:r>
      <w:r w:rsidRPr="00191338">
        <w:rPr>
          <w:rFonts w:ascii="Times New Roman" w:eastAsia="Times New Roman" w:hAnsi="Times New Roman" w:cs="Times New Roman"/>
          <w:sz w:val="21"/>
          <w:szCs w:val="21"/>
        </w:rPr>
        <w:softHyphen/>
        <w:t>нерного оборудования, а также для выполнения необходимых ремонтных и аварийных работ.</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2.3.8. Переустройство и перепланировку помещения производить в соответствии с уста</w:t>
      </w:r>
      <w:r w:rsidRPr="00191338">
        <w:rPr>
          <w:rFonts w:ascii="Times New Roman" w:eastAsia="Times New Roman" w:hAnsi="Times New Roman" w:cs="Times New Roman"/>
          <w:sz w:val="21"/>
          <w:szCs w:val="21"/>
        </w:rPr>
        <w:softHyphen/>
        <w:t>новленным действующим законодательством порядком.</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2.3.9. Не производить без письменного разрешения Управляющей организации:</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2.3.9.1.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w:t>
      </w:r>
      <w:r w:rsidRPr="00191338">
        <w:rPr>
          <w:rFonts w:ascii="Times New Roman" w:eastAsia="Times New Roman" w:hAnsi="Times New Roman" w:cs="Times New Roman"/>
          <w:sz w:val="21"/>
          <w:szCs w:val="21"/>
        </w:rPr>
        <w:softHyphen/>
        <w:t>ных секций приборов отопления, регулирующих устройств и запорной арматуры.</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2.3.9.2. Подключение и использование бытовых приборов и оборудования, включая инди</w:t>
      </w:r>
      <w:r w:rsidRPr="00191338">
        <w:rPr>
          <w:rFonts w:ascii="Times New Roman" w:eastAsia="Times New Roman" w:hAnsi="Times New Roman" w:cs="Times New Roman"/>
          <w:sz w:val="21"/>
          <w:szCs w:val="21"/>
        </w:rPr>
        <w:softHyphen/>
        <w:t>видуальные приборы очистки воды, не имеющих технического паспорта и не отвечающих требованиям безопасности эксплуатации.</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2.3.9.3. Нарушение существующей схемы учета потребления коммунальных ресурсов (холодной или горячей воды, тепловой и электрической энергии, газа).</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2.3.10. При отсутствии приборов учета собственник  обязан обеспечить оснащение жилых помещений индивидуальными приборами учета ресурсов, обеспечить надлежащую эксплуатацию этих приборов, сохранность, своевременную замену.</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2.3.11. Нести расходы по проведению мероприятий по энергосбережению и повышению энергетической эффективности.</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2.3.12. Избрать совет многоквартирного дома из числа собственников помещений.</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b/>
          <w:bCs/>
          <w:sz w:val="21"/>
          <w:szCs w:val="21"/>
        </w:rPr>
        <w:t>2.4.</w:t>
      </w:r>
      <w:r w:rsidRPr="00191338">
        <w:rPr>
          <w:rFonts w:ascii="Times New Roman" w:eastAsia="Times New Roman" w:hAnsi="Times New Roman" w:cs="Times New Roman"/>
          <w:b/>
          <w:bCs/>
          <w:sz w:val="21"/>
          <w:szCs w:val="21"/>
        </w:rPr>
        <w:tab/>
        <w:t>Собственники  (Пользователи) имеют право:</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2.4.1. Предоставлять помещения в наем, пользование, аренду или на ином законном ос</w:t>
      </w:r>
      <w:r w:rsidRPr="00191338">
        <w:rPr>
          <w:rFonts w:ascii="Times New Roman" w:eastAsia="Times New Roman" w:hAnsi="Times New Roman" w:cs="Times New Roman"/>
          <w:sz w:val="21"/>
          <w:szCs w:val="21"/>
        </w:rPr>
        <w:softHyphen/>
        <w:t>новании физическим или юридическим лицам с учетом требований гражданского и жилищно</w:t>
      </w:r>
      <w:r w:rsidRPr="00191338">
        <w:rPr>
          <w:rFonts w:ascii="Times New Roman" w:eastAsia="Times New Roman" w:hAnsi="Times New Roman" w:cs="Times New Roman"/>
          <w:sz w:val="21"/>
          <w:szCs w:val="21"/>
        </w:rPr>
        <w:softHyphen/>
        <w:t>го законодательства РФ.</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2.4.2. Производить переустройство и перепланировку помещений в соответствии с уста</w:t>
      </w:r>
      <w:r w:rsidRPr="00191338">
        <w:rPr>
          <w:rFonts w:ascii="Times New Roman" w:eastAsia="Times New Roman" w:hAnsi="Times New Roman" w:cs="Times New Roman"/>
          <w:sz w:val="21"/>
          <w:szCs w:val="21"/>
        </w:rPr>
        <w:softHyphen/>
        <w:t>новленным действующим законодательством порядком.</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xml:space="preserve">2.4.4. Устанавливать индивидуальные приборы учета, аттестованные в установленном законом порядке, по согласованию с Управляющей организацией. </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2.4.5. Подавать заявки на выполнение работ по устранению аварийных ситуаций (неисправностей) на имуществе, не относящемся к общему имуществу.</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2.4.6. Контролировать исполнение Управляющей организацией обязательств по настоящему Договору.</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xml:space="preserve">2.4.7. Направлять письменные претензии в случае нарушения Управляющей организацией обязательств по настоящему договору. </w:t>
      </w:r>
    </w:p>
    <w:p w:rsidR="00B04D37" w:rsidRPr="00191338" w:rsidRDefault="00B04D37" w:rsidP="00B04D37">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ab/>
        <w:t>2.5.</w:t>
      </w:r>
      <w:r w:rsidRPr="00191338">
        <w:rPr>
          <w:rFonts w:ascii="Times New Roman" w:eastAsia="Times New Roman" w:hAnsi="Times New Roman" w:cs="Times New Roman"/>
          <w:sz w:val="21"/>
          <w:szCs w:val="21"/>
        </w:rPr>
        <w:tab/>
        <w:t>Права и обязанности граждан, проживающих совместно с Собственниками в принад</w:t>
      </w:r>
      <w:r w:rsidRPr="00191338">
        <w:rPr>
          <w:rFonts w:ascii="Times New Roman" w:eastAsia="Times New Roman" w:hAnsi="Times New Roman" w:cs="Times New Roman"/>
          <w:sz w:val="21"/>
          <w:szCs w:val="21"/>
        </w:rPr>
        <w:softHyphen/>
        <w:t>лежащих им жилых помещениях, осуществляются в соответствии со ст. 31 ЖК РФ.</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2.6.</w:t>
      </w:r>
      <w:r w:rsidRPr="00191338">
        <w:rPr>
          <w:rFonts w:ascii="Times New Roman" w:eastAsia="Times New Roman" w:hAnsi="Times New Roman" w:cs="Times New Roman"/>
          <w:sz w:val="21"/>
          <w:szCs w:val="21"/>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w:t>
      </w:r>
      <w:r w:rsidRPr="00191338">
        <w:rPr>
          <w:rFonts w:ascii="Times New Roman" w:eastAsia="Times New Roman" w:hAnsi="Times New Roman" w:cs="Times New Roman"/>
          <w:sz w:val="21"/>
          <w:szCs w:val="21"/>
        </w:rPr>
        <w:softHyphen/>
        <w:t xml:space="preserve">вилами содержания общего </w:t>
      </w:r>
      <w:r w:rsidRPr="00191338">
        <w:rPr>
          <w:rFonts w:ascii="Times New Roman" w:eastAsia="Times New Roman" w:hAnsi="Times New Roman" w:cs="Times New Roman"/>
          <w:sz w:val="21"/>
          <w:szCs w:val="21"/>
        </w:rPr>
        <w:lastRenderedPageBreak/>
        <w:t>имущества в многоквартирном доме. Ответственность за надле</w:t>
      </w:r>
      <w:r w:rsidRPr="00191338">
        <w:rPr>
          <w:rFonts w:ascii="Times New Roman" w:eastAsia="Times New Roman" w:hAnsi="Times New Roman" w:cs="Times New Roman"/>
          <w:sz w:val="21"/>
          <w:szCs w:val="21"/>
        </w:rPr>
        <w:softHyphen/>
        <w:t>жащее техническое и санитарное состояние своего имущества несет каждый Собственник помещения.</w:t>
      </w:r>
    </w:p>
    <w:p w:rsidR="00B04D37" w:rsidRPr="00191338" w:rsidRDefault="00B04D37" w:rsidP="00B04D37">
      <w:pPr>
        <w:spacing w:after="0" w:line="240" w:lineRule="auto"/>
        <w:jc w:val="both"/>
        <w:rPr>
          <w:rFonts w:ascii="Times New Roman" w:eastAsia="Times New Roman" w:hAnsi="Times New Roman" w:cs="Times New Roman"/>
          <w:sz w:val="21"/>
          <w:szCs w:val="21"/>
        </w:rPr>
      </w:pPr>
    </w:p>
    <w:p w:rsidR="00B04D37" w:rsidRPr="00191338" w:rsidRDefault="00B04D37" w:rsidP="00B04D37">
      <w:pPr>
        <w:spacing w:after="0" w:line="240" w:lineRule="auto"/>
        <w:ind w:firstLine="720"/>
        <w:jc w:val="center"/>
        <w:rPr>
          <w:rFonts w:ascii="Times New Roman" w:eastAsia="Times New Roman" w:hAnsi="Times New Roman" w:cs="Times New Roman"/>
          <w:b/>
          <w:bCs/>
          <w:sz w:val="21"/>
          <w:szCs w:val="21"/>
        </w:rPr>
      </w:pPr>
      <w:r w:rsidRPr="00191338">
        <w:rPr>
          <w:rFonts w:ascii="Times New Roman" w:eastAsia="Times New Roman" w:hAnsi="Times New Roman" w:cs="Times New Roman"/>
          <w:b/>
          <w:bCs/>
          <w:sz w:val="21"/>
          <w:szCs w:val="21"/>
        </w:rPr>
        <w:t>3.   Расчеты по договору</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3.1. 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 (Пользователей) с момента начала срока действия настоящего договора</w:t>
      </w:r>
      <w:r w:rsidR="00C8246D" w:rsidRPr="00191338">
        <w:rPr>
          <w:rFonts w:ascii="Times New Roman" w:eastAsia="Times New Roman" w:hAnsi="Times New Roman" w:cs="Times New Roman"/>
          <w:sz w:val="21"/>
          <w:szCs w:val="21"/>
        </w:rPr>
        <w:t>.</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Укло</w:t>
      </w:r>
      <w:r w:rsidRPr="00191338">
        <w:rPr>
          <w:rFonts w:ascii="Times New Roman" w:eastAsia="Times New Roman" w:hAnsi="Times New Roman" w:cs="Times New Roman"/>
          <w:sz w:val="21"/>
          <w:szCs w:val="21"/>
        </w:rPr>
        <w:softHyphen/>
        <w:t>нение от подписания настоящего договора не освобождает Собственника (Пользователя) от обязанности по внесению платы за содержание и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w:t>
      </w:r>
      <w:r w:rsidRPr="00191338">
        <w:rPr>
          <w:rFonts w:ascii="Times New Roman" w:eastAsia="Times New Roman" w:hAnsi="Times New Roman" w:cs="Times New Roman"/>
          <w:sz w:val="21"/>
          <w:szCs w:val="21"/>
        </w:rPr>
        <w:softHyphen/>
        <w:t>нение соответствующих работ или оказание услуг, и Управляющей организацией.</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3.2. Плата за содержание и ремонт жилого помещения, и коммунальные услуги для Соб</w:t>
      </w:r>
      <w:r w:rsidRPr="00191338">
        <w:rPr>
          <w:rFonts w:ascii="Times New Roman" w:eastAsia="Times New Roman" w:hAnsi="Times New Roman" w:cs="Times New Roman"/>
          <w:sz w:val="21"/>
          <w:szCs w:val="21"/>
        </w:rPr>
        <w:softHyphen/>
        <w:t>ственников (Пользователей) включает:</w:t>
      </w:r>
    </w:p>
    <w:p w:rsidR="00B04D37" w:rsidRPr="00191338"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плату за услуги и работы по содержанию и текущему ремонту общего имущества в многоквар</w:t>
      </w:r>
      <w:r w:rsidRPr="00191338">
        <w:rPr>
          <w:rFonts w:ascii="Times New Roman" w:eastAsia="Times New Roman" w:hAnsi="Times New Roman" w:cs="Times New Roman"/>
          <w:sz w:val="21"/>
          <w:szCs w:val="21"/>
        </w:rPr>
        <w:softHyphen/>
        <w:t>тирном доме, перечисленные в Приложении № 4 к настоящему договору;</w:t>
      </w:r>
    </w:p>
    <w:p w:rsidR="00191338" w:rsidRPr="00191338" w:rsidRDefault="00B04D37" w:rsidP="00C1492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плату за коммунальные услуги, перечисленные в Приложении № 3 к настоящему договору.</w:t>
      </w:r>
    </w:p>
    <w:p w:rsidR="00B04D37" w:rsidRPr="00191338" w:rsidRDefault="00B04D37" w:rsidP="00191338">
      <w:pPr>
        <w:widowControl w:val="0"/>
        <w:autoSpaceDE w:val="0"/>
        <w:autoSpaceDN w:val="0"/>
        <w:adjustRightInd w:val="0"/>
        <w:spacing w:after="0" w:line="240" w:lineRule="auto"/>
        <w:ind w:left="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Плата за услуги по управлению многоквартирным домом включена в состав платы за со</w:t>
      </w:r>
      <w:r w:rsidRPr="00191338">
        <w:rPr>
          <w:rFonts w:ascii="Times New Roman" w:eastAsia="Times New Roman" w:hAnsi="Times New Roman" w:cs="Times New Roman"/>
          <w:sz w:val="21"/>
          <w:szCs w:val="21"/>
        </w:rPr>
        <w:softHyphen/>
        <w:t>держание и ремонт жилого помещения.</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3.3. Плата за содержание и ремонт жилого помещения.</w:t>
      </w:r>
    </w:p>
    <w:p w:rsidR="00B04D37" w:rsidRPr="00191338" w:rsidRDefault="00B04D37" w:rsidP="00B04D37">
      <w:pPr>
        <w:widowControl w:val="0"/>
        <w:numPr>
          <w:ilvl w:val="0"/>
          <w:numId w:val="2"/>
        </w:numPr>
        <w:autoSpaceDE w:val="0"/>
        <w:autoSpaceDN w:val="0"/>
        <w:adjustRightInd w:val="0"/>
        <w:spacing w:after="0" w:line="240" w:lineRule="auto"/>
        <w:ind w:firstLine="567"/>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xml:space="preserve">  Собственники помещений в многоквартирном доме несут расходы на содержание принадлежащего им помещения, а также участвуют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(Приложение № 1 к настоящему договору).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законодательством Российской Федерации. </w:t>
      </w:r>
    </w:p>
    <w:p w:rsidR="00B04D37" w:rsidRPr="00191338" w:rsidRDefault="00B04D37" w:rsidP="00B04D37">
      <w:pPr>
        <w:widowControl w:val="0"/>
        <w:numPr>
          <w:ilvl w:val="0"/>
          <w:numId w:val="2"/>
        </w:numPr>
        <w:autoSpaceDE w:val="0"/>
        <w:autoSpaceDN w:val="0"/>
        <w:adjustRightInd w:val="0"/>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Управляющая организация вправе вынести на рассмотрение общего собрания Соб</w:t>
      </w:r>
      <w:r w:rsidRPr="00191338">
        <w:rPr>
          <w:rFonts w:ascii="Times New Roman" w:eastAsia="Times New Roman" w:hAnsi="Times New Roman" w:cs="Times New Roman"/>
          <w:sz w:val="21"/>
          <w:szCs w:val="21"/>
        </w:rPr>
        <w:softHyphen/>
        <w:t>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w:t>
      </w:r>
      <w:r w:rsidRPr="00191338">
        <w:rPr>
          <w:rFonts w:ascii="Times New Roman" w:eastAsia="Times New Roman" w:hAnsi="Times New Roman" w:cs="Times New Roman"/>
          <w:sz w:val="21"/>
          <w:szCs w:val="21"/>
        </w:rPr>
        <w:softHyphen/>
        <w:t xml:space="preserve">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w:t>
      </w:r>
    </w:p>
    <w:p w:rsidR="00B04D37" w:rsidRPr="00191338" w:rsidRDefault="00B04D37" w:rsidP="00B04D37">
      <w:pPr>
        <w:widowControl w:val="0"/>
        <w:autoSpaceDE w:val="0"/>
        <w:autoSpaceDN w:val="0"/>
        <w:adjustRightInd w:val="0"/>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B04D37" w:rsidRPr="00191338" w:rsidRDefault="00B04D37" w:rsidP="00B04D37">
      <w:pPr>
        <w:widowControl w:val="0"/>
        <w:autoSpaceDE w:val="0"/>
        <w:autoSpaceDN w:val="0"/>
        <w:adjustRightInd w:val="0"/>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3.3.</w:t>
      </w:r>
      <w:r w:rsidR="00654188" w:rsidRPr="00191338">
        <w:rPr>
          <w:rFonts w:ascii="Times New Roman" w:eastAsia="Times New Roman" w:hAnsi="Times New Roman" w:cs="Times New Roman"/>
          <w:sz w:val="21"/>
          <w:szCs w:val="21"/>
        </w:rPr>
        <w:t>3</w:t>
      </w:r>
      <w:r w:rsidRPr="00191338">
        <w:rPr>
          <w:rFonts w:ascii="Times New Roman" w:eastAsia="Times New Roman" w:hAnsi="Times New Roman" w:cs="Times New Roman"/>
          <w:sz w:val="21"/>
          <w:szCs w:val="21"/>
        </w:rPr>
        <w:t>. В случае неисполнения либо ненадлежащего исполнения Управляющей организаци</w:t>
      </w:r>
      <w:r w:rsidRPr="00191338">
        <w:rPr>
          <w:rFonts w:ascii="Times New Roman" w:eastAsia="Times New Roman" w:hAnsi="Times New Roman" w:cs="Times New Roman"/>
          <w:sz w:val="21"/>
          <w:szCs w:val="21"/>
        </w:rPr>
        <w:softHyphen/>
        <w:t>ей своих обязательств по выполнению работ и оказанию услуг по содержанию и ремонту об</w:t>
      </w:r>
      <w:r w:rsidRPr="00191338">
        <w:rPr>
          <w:rFonts w:ascii="Times New Roman" w:eastAsia="Times New Roman" w:hAnsi="Times New Roman" w:cs="Times New Roman"/>
          <w:sz w:val="21"/>
          <w:szCs w:val="21"/>
        </w:rPr>
        <w:softHyphen/>
        <w:t xml:space="preserve">щего имущества многоквартирного дома Собственники (Пользователи) вправе оплатить только фактически выполненные работы и оказанные услуги. </w:t>
      </w:r>
    </w:p>
    <w:p w:rsidR="00B04D37" w:rsidRPr="00191338" w:rsidRDefault="00B04D37" w:rsidP="00B04D37">
      <w:pPr>
        <w:widowControl w:val="0"/>
        <w:autoSpaceDE w:val="0"/>
        <w:autoSpaceDN w:val="0"/>
        <w:adjustRightInd w:val="0"/>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ab/>
        <w:t>Факт невыполнения или ненадлежащего исполнения Управляющей организацией своих обязательств по договору управления подтверждается документом (актом, протоколом, предписанием или иным актом органов государственной власти), подписанный представителями Собственников (председатель совета, члены совета, представителями избранные общим собранием) помещений в многоквартирном доме, и представителем Управ</w:t>
      </w:r>
      <w:r w:rsidRPr="00191338">
        <w:rPr>
          <w:rFonts w:ascii="Times New Roman" w:eastAsia="Times New Roman" w:hAnsi="Times New Roman" w:cs="Times New Roman"/>
          <w:sz w:val="21"/>
          <w:szCs w:val="21"/>
        </w:rPr>
        <w:softHyphen/>
        <w:t xml:space="preserve">ляющей организации. </w:t>
      </w:r>
    </w:p>
    <w:p w:rsidR="00B04D37" w:rsidRPr="00191338" w:rsidRDefault="00B04D37" w:rsidP="00B04D37">
      <w:pPr>
        <w:widowControl w:val="0"/>
        <w:autoSpaceDE w:val="0"/>
        <w:autoSpaceDN w:val="0"/>
        <w:adjustRightInd w:val="0"/>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191338">
        <w:rPr>
          <w:rFonts w:ascii="Times New Roman" w:eastAsia="Times New Roman" w:hAnsi="Times New Roman" w:cs="Times New Roman"/>
          <w:sz w:val="21"/>
          <w:szCs w:val="21"/>
        </w:rPr>
        <w:softHyphen/>
        <w:t xml:space="preserve">ния – (председатель совета, члены совета) избранным общим собранием представителями. </w:t>
      </w:r>
    </w:p>
    <w:p w:rsidR="00B04D37" w:rsidRPr="00191338" w:rsidRDefault="00B04D37" w:rsidP="00B04D37">
      <w:pPr>
        <w:widowControl w:val="0"/>
        <w:autoSpaceDE w:val="0"/>
        <w:autoSpaceDN w:val="0"/>
        <w:adjustRightInd w:val="0"/>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ab/>
        <w:t xml:space="preserve">Оформленные Управляющей  организацией Акты приема фактически выполненных работ и оказанных услуг направляются  в двух экземплярах представителям Собственников для ознакомления и подписания. </w:t>
      </w:r>
    </w:p>
    <w:p w:rsidR="00B04D37" w:rsidRPr="00191338" w:rsidRDefault="00B04D37" w:rsidP="00B04D37">
      <w:pPr>
        <w:widowControl w:val="0"/>
        <w:autoSpaceDE w:val="0"/>
        <w:autoSpaceDN w:val="0"/>
        <w:adjustRightInd w:val="0"/>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ab/>
        <w:t>По  истечении 10 дней  с момента получения представителями Собственников акта приема фактически выполненных работ и оказанных услуг  документ будет считаться принятый в объемах установленных Управляющей организацией.</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3.4. Плата за коммунальные услуги.</w:t>
      </w:r>
    </w:p>
    <w:p w:rsidR="00B04D37" w:rsidRPr="00191338" w:rsidRDefault="00B04D37" w:rsidP="00B04D37">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xml:space="preserve"> Размер платы за коммунальные услуги при отсутствии общедомовых и индивиду</w:t>
      </w:r>
      <w:r w:rsidRPr="00191338">
        <w:rPr>
          <w:rFonts w:ascii="Times New Roman" w:eastAsia="Times New Roman" w:hAnsi="Times New Roman" w:cs="Times New Roman"/>
          <w:sz w:val="21"/>
          <w:szCs w:val="21"/>
        </w:rPr>
        <w:softHyphen/>
        <w:t xml:space="preserve">альных (поквартирных) приборов учета определяется исходя из нормативов потребления коммунальных услуг. </w:t>
      </w:r>
    </w:p>
    <w:p w:rsidR="00B04D37" w:rsidRPr="00191338" w:rsidRDefault="00B04D37" w:rsidP="00B04D37">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xml:space="preserve"> При расчете размера платы за коммунальные услуги применяются Правила предостав</w:t>
      </w:r>
      <w:r w:rsidRPr="00191338">
        <w:rPr>
          <w:rFonts w:ascii="Times New Roman" w:eastAsia="Times New Roman" w:hAnsi="Times New Roman" w:cs="Times New Roman"/>
          <w:sz w:val="21"/>
          <w:szCs w:val="21"/>
        </w:rPr>
        <w:softHyphen/>
        <w:t xml:space="preserve">ления </w:t>
      </w:r>
      <w:r w:rsidRPr="00191338">
        <w:rPr>
          <w:rFonts w:ascii="Times New Roman" w:eastAsia="Times New Roman" w:hAnsi="Times New Roman" w:cs="Times New Roman"/>
          <w:sz w:val="21"/>
          <w:szCs w:val="21"/>
        </w:rPr>
        <w:lastRenderedPageBreak/>
        <w:t>коммунальных услуг гражданам.</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3.4.3.</w:t>
      </w:r>
      <w:r w:rsidRPr="00191338">
        <w:rPr>
          <w:rFonts w:ascii="Times New Roman" w:eastAsia="Times New Roman" w:hAnsi="Times New Roman" w:cs="Times New Roman"/>
          <w:sz w:val="21"/>
          <w:szCs w:val="21"/>
        </w:rPr>
        <w:tab/>
        <w:t>Размер платы за коммунальные услуги, предусмотренные Приложением  №3 к настоя</w:t>
      </w:r>
      <w:r w:rsidRPr="00191338">
        <w:rPr>
          <w:rFonts w:ascii="Times New Roman" w:eastAsia="Times New Roman" w:hAnsi="Times New Roman" w:cs="Times New Roman"/>
          <w:sz w:val="21"/>
          <w:szCs w:val="21"/>
        </w:rPr>
        <w:softHyphen/>
        <w:t>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w:t>
      </w:r>
      <w:r w:rsidRPr="00191338">
        <w:rPr>
          <w:rFonts w:ascii="Times New Roman" w:eastAsia="Times New Roman" w:hAnsi="Times New Roman" w:cs="Times New Roman"/>
          <w:sz w:val="21"/>
          <w:szCs w:val="21"/>
        </w:rPr>
        <w:softHyphen/>
        <w:t>ниями и постановлениями органов местного самоуправления, принятыми в пределах своей компетенции.</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3.4.4. Изменение размера платы за коммунальные услуги в случае оказания их с ненадле</w:t>
      </w:r>
      <w:r w:rsidRPr="00191338">
        <w:rPr>
          <w:rFonts w:ascii="Times New Roman" w:eastAsia="Times New Roman" w:hAnsi="Times New Roman" w:cs="Times New Roman"/>
          <w:sz w:val="21"/>
          <w:szCs w:val="21"/>
        </w:rPr>
        <w:softHyphen/>
        <w:t>жащим качеством и (или) с перерывами, превышающими установленную продолжительность, определяется в порядке, установленном Правительством РФ.</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3.4.5. Плата за товары и услуги организаций коммунального комплекса, получаемые Соб</w:t>
      </w:r>
      <w:r w:rsidRPr="00191338">
        <w:rPr>
          <w:rFonts w:ascii="Times New Roman" w:eastAsia="Times New Roman" w:hAnsi="Times New Roman" w:cs="Times New Roman"/>
          <w:sz w:val="21"/>
          <w:szCs w:val="21"/>
        </w:rPr>
        <w:softHyphen/>
        <w:t>ственниками (Пользователями) по договорам, заключенным непосредственно с соответствующими организация</w:t>
      </w:r>
      <w:r w:rsidRPr="00191338">
        <w:rPr>
          <w:rFonts w:ascii="Times New Roman" w:eastAsia="Times New Roman" w:hAnsi="Times New Roman" w:cs="Times New Roman"/>
          <w:sz w:val="21"/>
          <w:szCs w:val="21"/>
        </w:rPr>
        <w:softHyphen/>
        <w:t>ми, вносится Собственниками (Пользователями) в такие организации в установленном договорами порядке.</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3.5.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 Если размер внесенной  Пользователем платы меньше платы, установленной для Собственников помещений настоящим договором, Собственник переданного в пользование помещения обязан возместить Управляющей организации по ее требованию неполученные доходы. Порядок возмещения наймодателем разницы между платой, внесенной Управляющей организации нанимателем, пользующимся жилым помещением по договору социального най</w:t>
      </w:r>
      <w:r w:rsidRPr="00191338">
        <w:rPr>
          <w:rFonts w:ascii="Times New Roman" w:eastAsia="Times New Roman" w:hAnsi="Times New Roman" w:cs="Times New Roman"/>
          <w:sz w:val="21"/>
          <w:szCs w:val="21"/>
        </w:rPr>
        <w:softHyphen/>
        <w:t>ма, и размером платы, установленным настоящим договором, устанавливается дополнительным соглашением.</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3.6. Порядок внесения платы за содержание и ремонт жилого помещения, и коммунальные услуги.</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3.6.1. Плату за помещение и коммунальные услуги Собственники и Пользователи помеще</w:t>
      </w:r>
      <w:r w:rsidRPr="00191338">
        <w:rPr>
          <w:rFonts w:ascii="Times New Roman" w:eastAsia="Times New Roman" w:hAnsi="Times New Roman" w:cs="Times New Roman"/>
          <w:sz w:val="21"/>
          <w:szCs w:val="21"/>
        </w:rPr>
        <w:softHyphen/>
        <w:t>ний вносят Управляющей организации 2.3.10.  по своему выбору:</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rsidR="00B04D37" w:rsidRPr="00191338" w:rsidRDefault="00B04D37" w:rsidP="00B04D37">
      <w:pPr>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xml:space="preserve">г) осуществлять предварительную оплату коммунальных услуг в счет будущих расчетных периодов. </w:t>
      </w:r>
      <w:r w:rsidRPr="00191338">
        <w:rPr>
          <w:rFonts w:ascii="Times New Roman" w:eastAsia="Times New Roman" w:hAnsi="Times New Roman" w:cs="Times New Roman"/>
          <w:sz w:val="21"/>
          <w:szCs w:val="21"/>
        </w:rPr>
        <w:tab/>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xml:space="preserve">3.6.2. Плата за содержание и ремонт жилого помещения, и коммунальные услуги вносится ежемесячно до </w:t>
      </w:r>
      <w:r w:rsidRPr="00191338">
        <w:rPr>
          <w:rFonts w:ascii="Times New Roman" w:eastAsia="Times New Roman" w:hAnsi="Times New Roman" w:cs="Times New Roman"/>
          <w:b/>
          <w:bCs/>
          <w:sz w:val="21"/>
          <w:szCs w:val="21"/>
        </w:rPr>
        <w:t xml:space="preserve">10 (десятого) </w:t>
      </w:r>
      <w:r w:rsidRPr="00191338">
        <w:rPr>
          <w:rFonts w:ascii="Times New Roman" w:eastAsia="Times New Roman" w:hAnsi="Times New Roman" w:cs="Times New Roman"/>
          <w:sz w:val="21"/>
          <w:szCs w:val="21"/>
        </w:rPr>
        <w:t>числа месяца, следующего за расчетным.</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xml:space="preserve">3.6.3.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w:t>
      </w:r>
      <w:r w:rsidRPr="00191338">
        <w:rPr>
          <w:rFonts w:ascii="Times New Roman" w:eastAsia="Times New Roman" w:hAnsi="Times New Roman" w:cs="Times New Roman"/>
          <w:b/>
          <w:bCs/>
          <w:sz w:val="21"/>
          <w:szCs w:val="21"/>
        </w:rPr>
        <w:t xml:space="preserve">первого числа </w:t>
      </w:r>
      <w:r w:rsidRPr="00191338">
        <w:rPr>
          <w:rFonts w:ascii="Times New Roman" w:eastAsia="Times New Roman" w:hAnsi="Times New Roman" w:cs="Times New Roman"/>
          <w:sz w:val="21"/>
          <w:szCs w:val="21"/>
        </w:rPr>
        <w:t>месяца, следующего за расчетным месяцем:</w:t>
      </w:r>
    </w:p>
    <w:p w:rsidR="00B04D37" w:rsidRPr="00191338"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для Собственников и нанимателей жилых помещений - счета-квитанции;</w:t>
      </w:r>
    </w:p>
    <w:p w:rsidR="00B04D37" w:rsidRPr="00191338"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для Собственников и пользователей нежилых помещений - счета на оплату оказанных услуг и выполненных работ.</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3.6.4.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w:t>
      </w:r>
      <w:r w:rsidRPr="00191338">
        <w:rPr>
          <w:rFonts w:ascii="Times New Roman" w:eastAsia="Times New Roman" w:hAnsi="Times New Roman" w:cs="Times New Roman"/>
          <w:sz w:val="21"/>
          <w:szCs w:val="21"/>
        </w:rPr>
        <w:softHyphen/>
        <w:t>ления, осуществляется с учетом перерасчета платежей за период временного отсутствия граж</w:t>
      </w:r>
      <w:r w:rsidRPr="00191338">
        <w:rPr>
          <w:rFonts w:ascii="Times New Roman" w:eastAsia="Times New Roman" w:hAnsi="Times New Roman" w:cs="Times New Roman"/>
          <w:sz w:val="21"/>
          <w:szCs w:val="21"/>
        </w:rPr>
        <w:softHyphen/>
        <w:t>дан в порядке, утвержденном Постановлением Правительства РФ.</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3.6.5.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p>
    <w:p w:rsidR="001E43D7" w:rsidRDefault="001E43D7" w:rsidP="00B04D37">
      <w:pPr>
        <w:spacing w:after="0" w:line="240" w:lineRule="auto"/>
        <w:ind w:firstLine="720"/>
        <w:jc w:val="center"/>
        <w:rPr>
          <w:rFonts w:ascii="Times New Roman" w:eastAsia="Times New Roman" w:hAnsi="Times New Roman" w:cs="Times New Roman"/>
          <w:b/>
          <w:bCs/>
          <w:sz w:val="21"/>
          <w:szCs w:val="21"/>
        </w:rPr>
      </w:pPr>
    </w:p>
    <w:p w:rsidR="00B04D37" w:rsidRPr="00191338" w:rsidRDefault="00B04D37" w:rsidP="00B04D37">
      <w:pPr>
        <w:spacing w:after="0" w:line="240" w:lineRule="auto"/>
        <w:ind w:firstLine="720"/>
        <w:jc w:val="center"/>
        <w:rPr>
          <w:rFonts w:ascii="Times New Roman" w:eastAsia="Times New Roman" w:hAnsi="Times New Roman" w:cs="Times New Roman"/>
          <w:b/>
          <w:bCs/>
          <w:sz w:val="21"/>
          <w:szCs w:val="21"/>
        </w:rPr>
      </w:pPr>
      <w:r w:rsidRPr="00191338">
        <w:rPr>
          <w:rFonts w:ascii="Times New Roman" w:eastAsia="Times New Roman" w:hAnsi="Times New Roman" w:cs="Times New Roman"/>
          <w:b/>
          <w:bCs/>
          <w:sz w:val="21"/>
          <w:szCs w:val="21"/>
        </w:rPr>
        <w:t>4.   Ответственность Сторон</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4.1.</w:t>
      </w:r>
      <w:r w:rsidRPr="00191338">
        <w:rPr>
          <w:rFonts w:ascii="Times New Roman" w:eastAsia="Times New Roman" w:hAnsi="Times New Roman" w:cs="Times New Roman"/>
          <w:sz w:val="21"/>
          <w:szCs w:val="21"/>
        </w:rPr>
        <w:tab/>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w:t>
      </w:r>
      <w:r w:rsidRPr="00191338">
        <w:rPr>
          <w:rFonts w:ascii="Times New Roman" w:eastAsia="Times New Roman" w:hAnsi="Times New Roman" w:cs="Times New Roman"/>
          <w:sz w:val="21"/>
          <w:szCs w:val="21"/>
        </w:rPr>
        <w:softHyphen/>
        <w:t>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 (п. 3.3.</w:t>
      </w:r>
      <w:r w:rsidR="00654188" w:rsidRPr="00191338">
        <w:rPr>
          <w:rFonts w:ascii="Times New Roman" w:eastAsia="Times New Roman" w:hAnsi="Times New Roman" w:cs="Times New Roman"/>
          <w:sz w:val="21"/>
          <w:szCs w:val="21"/>
        </w:rPr>
        <w:t>3</w:t>
      </w:r>
      <w:r w:rsidRPr="00191338">
        <w:rPr>
          <w:rFonts w:ascii="Times New Roman" w:eastAsia="Times New Roman" w:hAnsi="Times New Roman" w:cs="Times New Roman"/>
          <w:sz w:val="21"/>
          <w:szCs w:val="21"/>
        </w:rPr>
        <w:t>. настоящего договора)</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непреодолимой силы и их продол</w:t>
      </w:r>
      <w:r w:rsidRPr="00191338">
        <w:rPr>
          <w:rFonts w:ascii="Times New Roman" w:eastAsia="Times New Roman" w:hAnsi="Times New Roman" w:cs="Times New Roman"/>
          <w:sz w:val="21"/>
          <w:szCs w:val="21"/>
        </w:rPr>
        <w:softHyphen/>
        <w:t>жительности будут служить официально заверенные справки соответствующих государствен</w:t>
      </w:r>
      <w:r w:rsidRPr="00191338">
        <w:rPr>
          <w:rFonts w:ascii="Times New Roman" w:eastAsia="Times New Roman" w:hAnsi="Times New Roman" w:cs="Times New Roman"/>
          <w:sz w:val="21"/>
          <w:szCs w:val="21"/>
        </w:rPr>
        <w:softHyphen/>
        <w:t>ных органов.</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lastRenderedPageBreak/>
        <w:t>4.2. За неисполнение или ненадлежащее исполнение обязанностей, предусмотренных настоящим договоров, Управляющая организация и собственники, пользователи несут ответственность, в том числе по возмещению убытков, в порядке, установленном действующим законодательством РФ.</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4.3. Стороны не несут ответственности по своим обязательствам, если:</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xml:space="preserve"> - в период действия настоящего договора произошли изменения в действующем законодательстве РФ, делающие невозможным их выполнение;</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xml:space="preserve"> -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 </w:t>
      </w:r>
    </w:p>
    <w:p w:rsidR="00B04D37" w:rsidRPr="00191338" w:rsidRDefault="00B04D37" w:rsidP="00B04D37">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ab/>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услуг. Обстоятельства непреодолимой силы должны быть засвидетельствованы в соответствии с законодательством РФ.</w:t>
      </w:r>
    </w:p>
    <w:p w:rsidR="00B04D37" w:rsidRPr="00191338" w:rsidRDefault="00B04D37" w:rsidP="00B04D37">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ab/>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4.4.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4.</w:t>
      </w:r>
      <w:r w:rsidR="00AD11F6" w:rsidRPr="00191338">
        <w:rPr>
          <w:rFonts w:ascii="Times New Roman" w:eastAsia="Times New Roman" w:hAnsi="Times New Roman" w:cs="Times New Roman"/>
          <w:sz w:val="21"/>
          <w:szCs w:val="21"/>
        </w:rPr>
        <w:t>5</w:t>
      </w:r>
      <w:r w:rsidRPr="00191338">
        <w:rPr>
          <w:rFonts w:ascii="Times New Roman" w:eastAsia="Times New Roman" w:hAnsi="Times New Roman" w:cs="Times New Roman"/>
          <w:sz w:val="21"/>
          <w:szCs w:val="21"/>
        </w:rPr>
        <w:t xml:space="preserve">.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w:t>
      </w:r>
      <w:r w:rsidR="00D44AA1" w:rsidRPr="00191338">
        <w:rPr>
          <w:rFonts w:ascii="Times New Roman" w:eastAsia="Times New Roman" w:hAnsi="Times New Roman" w:cs="Times New Roman"/>
          <w:sz w:val="21"/>
          <w:szCs w:val="21"/>
        </w:rPr>
        <w:t>и в сроки</w:t>
      </w:r>
      <w:r w:rsidR="00AD11F6" w:rsidRPr="00191338">
        <w:rPr>
          <w:rFonts w:ascii="Times New Roman" w:eastAsia="Times New Roman" w:hAnsi="Times New Roman" w:cs="Times New Roman"/>
          <w:sz w:val="21"/>
          <w:szCs w:val="21"/>
        </w:rPr>
        <w:t>,</w:t>
      </w:r>
      <w:r w:rsidR="00D44AA1" w:rsidRPr="00191338">
        <w:rPr>
          <w:rFonts w:ascii="Times New Roman" w:eastAsia="Times New Roman" w:hAnsi="Times New Roman" w:cs="Times New Roman"/>
          <w:sz w:val="21"/>
          <w:szCs w:val="21"/>
        </w:rPr>
        <w:t xml:space="preserve"> </w:t>
      </w:r>
      <w:r w:rsidRPr="00191338">
        <w:rPr>
          <w:rFonts w:ascii="Times New Roman" w:eastAsia="Times New Roman" w:hAnsi="Times New Roman" w:cs="Times New Roman"/>
          <w:sz w:val="21"/>
          <w:szCs w:val="21"/>
        </w:rPr>
        <w:t>установленн</w:t>
      </w:r>
      <w:r w:rsidR="00D44AA1" w:rsidRPr="00191338">
        <w:rPr>
          <w:rFonts w:ascii="Times New Roman" w:eastAsia="Times New Roman" w:hAnsi="Times New Roman" w:cs="Times New Roman"/>
          <w:sz w:val="21"/>
          <w:szCs w:val="21"/>
        </w:rPr>
        <w:t>ы</w:t>
      </w:r>
      <w:r w:rsidR="00AD11F6" w:rsidRPr="00191338">
        <w:rPr>
          <w:rFonts w:ascii="Times New Roman" w:eastAsia="Times New Roman" w:hAnsi="Times New Roman" w:cs="Times New Roman"/>
          <w:sz w:val="21"/>
          <w:szCs w:val="21"/>
        </w:rPr>
        <w:t>е</w:t>
      </w:r>
      <w:r w:rsidR="00D44AA1" w:rsidRPr="00191338">
        <w:rPr>
          <w:rFonts w:ascii="Times New Roman" w:eastAsia="Times New Roman" w:hAnsi="Times New Roman" w:cs="Times New Roman"/>
          <w:sz w:val="21"/>
          <w:szCs w:val="21"/>
        </w:rPr>
        <w:t xml:space="preserve"> в </w:t>
      </w:r>
      <w:r w:rsidR="00AD11F6" w:rsidRPr="00191338">
        <w:rPr>
          <w:rFonts w:ascii="Times New Roman" w:eastAsia="Times New Roman" w:hAnsi="Times New Roman" w:cs="Times New Roman"/>
          <w:sz w:val="21"/>
          <w:szCs w:val="21"/>
        </w:rPr>
        <w:t>соответствии со ст. 155 ЖК</w:t>
      </w:r>
      <w:r w:rsidR="0086742B" w:rsidRPr="00191338">
        <w:rPr>
          <w:rFonts w:ascii="Times New Roman" w:eastAsia="Times New Roman" w:hAnsi="Times New Roman" w:cs="Times New Roman"/>
          <w:sz w:val="21"/>
          <w:szCs w:val="21"/>
        </w:rPr>
        <w:t xml:space="preserve"> РФ</w:t>
      </w:r>
      <w:r w:rsidR="00AD11F6" w:rsidRPr="00191338">
        <w:rPr>
          <w:rFonts w:ascii="Times New Roman" w:eastAsia="Times New Roman" w:hAnsi="Times New Roman" w:cs="Times New Roman"/>
          <w:sz w:val="21"/>
          <w:szCs w:val="21"/>
        </w:rPr>
        <w:t>.</w:t>
      </w:r>
    </w:p>
    <w:p w:rsidR="00B04D37" w:rsidRPr="00191338" w:rsidRDefault="00B04D37" w:rsidP="00B04D37">
      <w:pPr>
        <w:spacing w:after="0" w:line="240" w:lineRule="auto"/>
        <w:ind w:firstLine="708"/>
        <w:jc w:val="center"/>
        <w:rPr>
          <w:rFonts w:ascii="Times New Roman" w:eastAsia="Times New Roman" w:hAnsi="Times New Roman" w:cs="Times New Roman"/>
          <w:b/>
          <w:sz w:val="21"/>
          <w:szCs w:val="21"/>
        </w:rPr>
      </w:pPr>
    </w:p>
    <w:p w:rsidR="00B04D37" w:rsidRPr="00191338" w:rsidRDefault="00B04D37" w:rsidP="00B04D37">
      <w:pPr>
        <w:spacing w:after="0" w:line="240" w:lineRule="auto"/>
        <w:ind w:firstLine="708"/>
        <w:jc w:val="center"/>
        <w:rPr>
          <w:rFonts w:ascii="Times New Roman" w:eastAsia="Times New Roman" w:hAnsi="Times New Roman" w:cs="Times New Roman"/>
          <w:b/>
          <w:sz w:val="21"/>
          <w:szCs w:val="21"/>
        </w:rPr>
      </w:pPr>
      <w:r w:rsidRPr="00191338">
        <w:rPr>
          <w:rFonts w:ascii="Times New Roman" w:eastAsia="Times New Roman" w:hAnsi="Times New Roman" w:cs="Times New Roman"/>
          <w:b/>
          <w:sz w:val="21"/>
          <w:szCs w:val="21"/>
        </w:rPr>
        <w:t>5. Срок действия договора</w:t>
      </w:r>
    </w:p>
    <w:p w:rsidR="00775F1F" w:rsidRPr="00191338" w:rsidRDefault="00775F1F" w:rsidP="00775F1F">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5.1. Договор заключается сроком на 3 (три) года. При отсутствии заявления одной из сторон о прекращении настоящего Договора по окончании срока его действия Договор считается продленным на следующий календарный год и на тех же условиях, какие были предусмотрены Договором.</w:t>
      </w:r>
    </w:p>
    <w:p w:rsidR="00775F1F" w:rsidRPr="00191338" w:rsidRDefault="00775F1F" w:rsidP="00775F1F">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5.2.</w:t>
      </w:r>
      <w:r w:rsidRPr="00191338">
        <w:rPr>
          <w:rFonts w:ascii="Times New Roman" w:eastAsia="Times New Roman" w:hAnsi="Times New Roman" w:cs="Times New Roman"/>
          <w:sz w:val="21"/>
          <w:szCs w:val="21"/>
        </w:rPr>
        <w:tab/>
        <w:t>Договор может быть прекращен до истечения срока его действия:</w:t>
      </w:r>
    </w:p>
    <w:p w:rsidR="00775F1F" w:rsidRPr="00191338" w:rsidRDefault="00775F1F" w:rsidP="00775F1F">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775F1F" w:rsidRPr="00191338" w:rsidRDefault="00775F1F" w:rsidP="00775F1F">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на основании решения общего собрания Собственников о выборе иного способа управления либо иной управляющей организации.</w:t>
      </w:r>
    </w:p>
    <w:p w:rsidR="00775F1F" w:rsidRPr="00191338" w:rsidRDefault="00775F1F" w:rsidP="00775F1F">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5.3. Перечень работ и услуг по содержанию и ремонту общедомового имущества, предусмотренный настоящим договором, может быть изменен с одновременным соответствующим изменением цены по настоящему договору на основании решения общего собрания собственников.</w:t>
      </w:r>
    </w:p>
    <w:p w:rsidR="003124A2" w:rsidRPr="00191338" w:rsidRDefault="00775F1F" w:rsidP="00775F1F">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5.4. В случае досрочного расторжения договора управляющая организация не вправе требовать от собственников компенсации инвестиционных затрат, понесенных управляющей организацией с согласия собственника.</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p>
    <w:p w:rsidR="00B04D37" w:rsidRPr="00191338" w:rsidRDefault="00B04D37" w:rsidP="00B04D37">
      <w:pPr>
        <w:spacing w:after="0" w:line="240" w:lineRule="auto"/>
        <w:ind w:firstLine="708"/>
        <w:jc w:val="center"/>
        <w:rPr>
          <w:rFonts w:ascii="Times New Roman" w:eastAsia="Times New Roman" w:hAnsi="Times New Roman" w:cs="Times New Roman"/>
          <w:b/>
          <w:sz w:val="21"/>
          <w:szCs w:val="21"/>
        </w:rPr>
      </w:pPr>
      <w:r w:rsidRPr="00191338">
        <w:rPr>
          <w:rFonts w:ascii="Times New Roman" w:eastAsia="Times New Roman" w:hAnsi="Times New Roman" w:cs="Times New Roman"/>
          <w:b/>
          <w:sz w:val="21"/>
          <w:szCs w:val="21"/>
        </w:rPr>
        <w:t>6.   Порядок и формы осуществления контроля за исполнением обязательств Управляющей организацией</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w:t>
      </w:r>
      <w:r w:rsidRPr="00191338">
        <w:rPr>
          <w:rFonts w:ascii="Times New Roman" w:eastAsia="Times New Roman" w:hAnsi="Times New Roman" w:cs="Times New Roman"/>
          <w:sz w:val="21"/>
          <w:szCs w:val="21"/>
        </w:rPr>
        <w:softHyphen/>
        <w:t>полнением обязательств по договору управления многоквартирным домом. К числу таких до</w:t>
      </w:r>
      <w:r w:rsidRPr="00191338">
        <w:rPr>
          <w:rFonts w:ascii="Times New Roman" w:eastAsia="Times New Roman" w:hAnsi="Times New Roman" w:cs="Times New Roman"/>
          <w:sz w:val="21"/>
          <w:szCs w:val="21"/>
        </w:rPr>
        <w:softHyphen/>
        <w:t>кументов относятся:</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справки об объемах фактически выполненных работ и оказанных услуг;</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справки о сумме собранных с Собственников помещений денежных средств в счет оплаты работ и услуг по содержанию и ремонту жилого помещения;</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справки о наличии и размере задолженности Управляющей организации перед ресурсоснабжающими организациями;</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справки о сроках выполнения отдельных видов работ и услуг, предусмотренных договором управления многоквартирным домом;</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6.2.Управляющая организация обязана  предоставлять Собственнику письменный отчет в срок до 31 марта  о выполненных работах по настоящему договору за отчетный период. В отчете указывается:</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lastRenderedPageBreak/>
        <w:t>6.2.1. сумма начисленных платежей;</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6.2.2. сумма фактически полученных платежей;</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6.2.3. сумма средств, израсходованных на проведение работ по плановому текущему (капитальному) ремонтам;</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6.2.4. сумма средств, перечисленных поставщикам энергоресурсов (с указанием поставщика, номера договора, суммы платежа);</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6.2.5. объем (количество) потребленных  пользователем,  проживающим в жилом помещении «Собственника», энергоресурсов.</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xml:space="preserve">6.3. Собственник имеет право требовать дополнительной расшифровки расходов по видам и периодичности выполненных работ. </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Собственники помещений не вправе требовать от Управляющей организации предостав</w:t>
      </w:r>
      <w:r w:rsidRPr="00191338">
        <w:rPr>
          <w:rFonts w:ascii="Times New Roman" w:eastAsia="Times New Roman" w:hAnsi="Times New Roman" w:cs="Times New Roman"/>
          <w:sz w:val="21"/>
          <w:szCs w:val="21"/>
        </w:rPr>
        <w:softHyphen/>
        <w:t>ления сведений, составляющих коммерческую тайну.</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6.</w:t>
      </w:r>
      <w:r w:rsidR="001E43D7">
        <w:rPr>
          <w:rFonts w:ascii="Times New Roman" w:eastAsia="Times New Roman" w:hAnsi="Times New Roman" w:cs="Times New Roman"/>
          <w:sz w:val="21"/>
          <w:szCs w:val="21"/>
        </w:rPr>
        <w:t>4</w:t>
      </w:r>
      <w:r w:rsidRPr="00191338">
        <w:rPr>
          <w:rFonts w:ascii="Times New Roman" w:eastAsia="Times New Roman" w:hAnsi="Times New Roman" w:cs="Times New Roman"/>
          <w:sz w:val="21"/>
          <w:szCs w:val="21"/>
        </w:rPr>
        <w:t>.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w:t>
      </w:r>
      <w:r w:rsidRPr="00191338">
        <w:rPr>
          <w:rFonts w:ascii="Times New Roman" w:eastAsia="Times New Roman" w:hAnsi="Times New Roman" w:cs="Times New Roman"/>
          <w:sz w:val="21"/>
          <w:szCs w:val="21"/>
        </w:rPr>
        <w:softHyphen/>
        <w:t>лять копии претензий для осуществления контроля за их исполнением в Администрацию района, а также в уполномоченные органы государственного жилищного над</w:t>
      </w:r>
      <w:r w:rsidRPr="00191338">
        <w:rPr>
          <w:rFonts w:ascii="Times New Roman" w:eastAsia="Times New Roman" w:hAnsi="Times New Roman" w:cs="Times New Roman"/>
          <w:sz w:val="21"/>
          <w:szCs w:val="21"/>
        </w:rPr>
        <w:softHyphen/>
        <w:t>зора и контроля. Предписания, акты, составленные представителями Администрации района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6.</w:t>
      </w:r>
      <w:r w:rsidR="001E43D7">
        <w:rPr>
          <w:rFonts w:ascii="Times New Roman" w:eastAsia="Times New Roman" w:hAnsi="Times New Roman" w:cs="Times New Roman"/>
          <w:sz w:val="21"/>
          <w:szCs w:val="21"/>
        </w:rPr>
        <w:t>5</w:t>
      </w:r>
      <w:r w:rsidRPr="00191338">
        <w:rPr>
          <w:rFonts w:ascii="Times New Roman" w:eastAsia="Times New Roman" w:hAnsi="Times New Roman" w:cs="Times New Roman"/>
          <w:sz w:val="21"/>
          <w:szCs w:val="21"/>
        </w:rPr>
        <w:t>.</w:t>
      </w:r>
      <w:r w:rsidRPr="00191338">
        <w:rPr>
          <w:rFonts w:ascii="Times New Roman" w:eastAsia="Times New Roman" w:hAnsi="Times New Roman" w:cs="Times New Roman"/>
          <w:sz w:val="21"/>
          <w:szCs w:val="21"/>
        </w:rPr>
        <w:tab/>
        <w:t>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p>
    <w:p w:rsidR="00B04D37" w:rsidRPr="00191338" w:rsidRDefault="00B04D37" w:rsidP="00B04D37">
      <w:pPr>
        <w:spacing w:after="0" w:line="240" w:lineRule="auto"/>
        <w:ind w:firstLine="708"/>
        <w:jc w:val="center"/>
        <w:rPr>
          <w:rFonts w:ascii="Times New Roman" w:eastAsia="Times New Roman" w:hAnsi="Times New Roman" w:cs="Times New Roman"/>
          <w:b/>
          <w:sz w:val="21"/>
          <w:szCs w:val="21"/>
        </w:rPr>
      </w:pPr>
      <w:r w:rsidRPr="00191338">
        <w:rPr>
          <w:rFonts w:ascii="Times New Roman" w:eastAsia="Times New Roman" w:hAnsi="Times New Roman" w:cs="Times New Roman"/>
          <w:b/>
          <w:sz w:val="21"/>
          <w:szCs w:val="21"/>
        </w:rPr>
        <w:t>7. Перечень приложений к договору</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Неотъемлемой частью настоящего договора являются:</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список Собственников жилых и нежилых помещений в многоквартирном доме (Приложение № 1);</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описание общего имущества Собственников помещений в многоквартирном доме (Приложе</w:t>
      </w:r>
      <w:r w:rsidRPr="00191338">
        <w:rPr>
          <w:rFonts w:ascii="Times New Roman" w:eastAsia="Times New Roman" w:hAnsi="Times New Roman" w:cs="Times New Roman"/>
          <w:sz w:val="21"/>
          <w:szCs w:val="21"/>
        </w:rPr>
        <w:softHyphen/>
        <w:t>ние № 2);</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перечень коммунальных услуг, предоставляемых Собственникам и пользователям помещений (Приложение № 3);</w:t>
      </w:r>
    </w:p>
    <w:p w:rsidR="00B04D37" w:rsidRPr="00191338" w:rsidRDefault="00B04D37" w:rsidP="00B04D37">
      <w:pPr>
        <w:spacing w:after="0" w:line="240" w:lineRule="auto"/>
        <w:ind w:firstLine="708"/>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перечень услуг и работ по содержанию и текущему ремонту общего имущества в многоквар</w:t>
      </w:r>
      <w:r w:rsidRPr="00191338">
        <w:rPr>
          <w:rFonts w:ascii="Times New Roman" w:eastAsia="Times New Roman" w:hAnsi="Times New Roman" w:cs="Times New Roman"/>
          <w:sz w:val="21"/>
          <w:szCs w:val="21"/>
        </w:rPr>
        <w:softHyphen/>
        <w:t>тирном доме, оплачиваемых за счет платы за содержание и ремонт жилья (Приложение № 4).</w:t>
      </w:r>
    </w:p>
    <w:p w:rsidR="00B04D37" w:rsidRPr="00191338" w:rsidRDefault="00B04D37" w:rsidP="00B04D37">
      <w:pPr>
        <w:spacing w:after="0" w:line="240" w:lineRule="auto"/>
        <w:ind w:firstLine="708"/>
        <w:jc w:val="center"/>
        <w:rPr>
          <w:rFonts w:ascii="Times New Roman" w:eastAsia="Times New Roman" w:hAnsi="Times New Roman" w:cs="Times New Roman"/>
          <w:b/>
          <w:sz w:val="21"/>
          <w:szCs w:val="21"/>
        </w:rPr>
      </w:pPr>
    </w:p>
    <w:p w:rsidR="00B04D37" w:rsidRPr="00191338" w:rsidRDefault="00B04D37" w:rsidP="00B04D37">
      <w:pPr>
        <w:spacing w:after="0" w:line="240" w:lineRule="auto"/>
        <w:ind w:firstLine="708"/>
        <w:jc w:val="center"/>
        <w:rPr>
          <w:rFonts w:ascii="Times New Roman" w:eastAsia="Times New Roman" w:hAnsi="Times New Roman" w:cs="Times New Roman"/>
          <w:b/>
          <w:bCs/>
          <w:sz w:val="21"/>
          <w:szCs w:val="21"/>
        </w:rPr>
      </w:pPr>
      <w:r w:rsidRPr="00191338">
        <w:rPr>
          <w:rFonts w:ascii="Times New Roman" w:eastAsia="Times New Roman" w:hAnsi="Times New Roman" w:cs="Times New Roman"/>
          <w:b/>
          <w:sz w:val="21"/>
          <w:szCs w:val="21"/>
        </w:rPr>
        <w:t>8. Юридические адреса и реквизиты Ст</w:t>
      </w:r>
      <w:r w:rsidRPr="00191338">
        <w:rPr>
          <w:rFonts w:ascii="Times New Roman" w:eastAsia="Times New Roman" w:hAnsi="Times New Roman" w:cs="Times New Roman"/>
          <w:b/>
          <w:bCs/>
          <w:sz w:val="21"/>
          <w:szCs w:val="21"/>
        </w:rPr>
        <w:t>орон</w:t>
      </w:r>
    </w:p>
    <w:p w:rsidR="003F51D3" w:rsidRPr="00191338" w:rsidRDefault="003F51D3" w:rsidP="00B04D37">
      <w:pPr>
        <w:spacing w:after="0" w:line="240" w:lineRule="auto"/>
        <w:ind w:firstLine="708"/>
        <w:jc w:val="center"/>
        <w:rPr>
          <w:rFonts w:ascii="Times New Roman" w:eastAsia="Times New Roman" w:hAnsi="Times New Roman" w:cs="Times New Roman"/>
          <w:b/>
          <w:bCs/>
          <w:sz w:val="21"/>
          <w:szCs w:val="21"/>
        </w:rPr>
      </w:pPr>
    </w:p>
    <w:tbl>
      <w:tblPr>
        <w:tblW w:w="10206" w:type="dxa"/>
        <w:tblInd w:w="108" w:type="dxa"/>
        <w:tblLayout w:type="fixed"/>
        <w:tblLook w:val="01E0" w:firstRow="1" w:lastRow="1" w:firstColumn="1" w:lastColumn="1" w:noHBand="0" w:noVBand="0"/>
      </w:tblPr>
      <w:tblGrid>
        <w:gridCol w:w="3828"/>
        <w:gridCol w:w="6378"/>
      </w:tblGrid>
      <w:tr w:rsidR="00B04D37" w:rsidRPr="00191338" w:rsidTr="007E7669">
        <w:tc>
          <w:tcPr>
            <w:tcW w:w="3828" w:type="dxa"/>
            <w:shd w:val="clear" w:color="auto" w:fill="auto"/>
          </w:tcPr>
          <w:p w:rsidR="00B04D37" w:rsidRPr="00191338" w:rsidRDefault="00B04D37" w:rsidP="00B04D37">
            <w:pPr>
              <w:spacing w:after="0" w:line="240" w:lineRule="auto"/>
              <w:rPr>
                <w:rFonts w:ascii="Times New Roman" w:eastAsia="Times New Roman" w:hAnsi="Times New Roman" w:cs="Times New Roman"/>
                <w:sz w:val="21"/>
                <w:szCs w:val="21"/>
              </w:rPr>
            </w:pPr>
            <w:r w:rsidRPr="00191338">
              <w:rPr>
                <w:rFonts w:ascii="Times New Roman" w:eastAsia="Times New Roman" w:hAnsi="Times New Roman" w:cs="Times New Roman"/>
                <w:b/>
                <w:sz w:val="21"/>
                <w:szCs w:val="21"/>
              </w:rPr>
              <w:t xml:space="preserve">Собственники </w:t>
            </w:r>
            <w:r w:rsidRPr="00191338">
              <w:rPr>
                <w:rFonts w:ascii="Times New Roman" w:eastAsia="Times New Roman" w:hAnsi="Times New Roman" w:cs="Times New Roman"/>
                <w:sz w:val="21"/>
                <w:szCs w:val="21"/>
              </w:rPr>
              <w:t>жилых и нежилых помещений в многоквартирном доме</w:t>
            </w:r>
          </w:p>
          <w:p w:rsidR="00B04D37" w:rsidRPr="00191338" w:rsidRDefault="00B04D37" w:rsidP="00B04D37">
            <w:pPr>
              <w:spacing w:after="0" w:line="240" w:lineRule="auto"/>
              <w:rPr>
                <w:rFonts w:ascii="Times New Roman" w:eastAsia="Times New Roman" w:hAnsi="Times New Roman" w:cs="Times New Roman"/>
                <w:b/>
                <w:sz w:val="21"/>
                <w:szCs w:val="21"/>
              </w:rPr>
            </w:pPr>
            <w:r w:rsidRPr="00191338">
              <w:rPr>
                <w:rFonts w:ascii="Times New Roman" w:eastAsia="Times New Roman" w:hAnsi="Times New Roman" w:cs="Times New Roman"/>
                <w:sz w:val="21"/>
                <w:szCs w:val="21"/>
              </w:rPr>
              <w:t>по адресу:</w:t>
            </w:r>
            <w:r w:rsidR="0086742B" w:rsidRPr="00191338">
              <w:rPr>
                <w:rFonts w:ascii="Times New Roman" w:eastAsia="Times New Roman" w:hAnsi="Times New Roman" w:cs="Times New Roman"/>
                <w:sz w:val="21"/>
                <w:szCs w:val="21"/>
              </w:rPr>
              <w:t xml:space="preserve"> </w:t>
            </w:r>
            <w:r w:rsidR="00930951" w:rsidRPr="00191338">
              <w:rPr>
                <w:rFonts w:ascii="Times New Roman" w:eastAsia="Times New Roman" w:hAnsi="Times New Roman" w:cs="Times New Roman"/>
                <w:sz w:val="21"/>
                <w:szCs w:val="21"/>
              </w:rPr>
              <w:t>г.</w:t>
            </w:r>
            <w:r w:rsidR="0086742B" w:rsidRPr="00191338">
              <w:rPr>
                <w:rFonts w:ascii="Times New Roman" w:eastAsia="Times New Roman" w:hAnsi="Times New Roman" w:cs="Times New Roman"/>
                <w:sz w:val="21"/>
                <w:szCs w:val="21"/>
              </w:rPr>
              <w:t xml:space="preserve"> </w:t>
            </w:r>
            <w:r w:rsidR="00930951" w:rsidRPr="00191338">
              <w:rPr>
                <w:rFonts w:ascii="Times New Roman" w:eastAsia="Times New Roman" w:hAnsi="Times New Roman" w:cs="Times New Roman"/>
                <w:sz w:val="21"/>
                <w:szCs w:val="21"/>
              </w:rPr>
              <w:t>Екатеринбург,</w:t>
            </w:r>
            <w:r w:rsidRPr="00191338">
              <w:rPr>
                <w:rFonts w:ascii="Times New Roman" w:eastAsia="Times New Roman" w:hAnsi="Times New Roman" w:cs="Times New Roman"/>
                <w:sz w:val="21"/>
                <w:szCs w:val="21"/>
              </w:rPr>
              <w:t xml:space="preserve"> </w:t>
            </w:r>
            <w:r w:rsidR="003D07E2">
              <w:rPr>
                <w:rFonts w:ascii="Times New Roman" w:eastAsia="Times New Roman" w:hAnsi="Times New Roman" w:cs="Times New Roman"/>
                <w:sz w:val="21"/>
                <w:szCs w:val="21"/>
              </w:rPr>
              <w:t>улица Юлиуса Фучика</w:t>
            </w:r>
            <w:r w:rsidR="00C8246D" w:rsidRPr="00191338">
              <w:rPr>
                <w:rFonts w:ascii="Times New Roman" w:eastAsia="Times New Roman" w:hAnsi="Times New Roman" w:cs="Times New Roman"/>
                <w:sz w:val="21"/>
                <w:szCs w:val="21"/>
              </w:rPr>
              <w:t xml:space="preserve">, дом </w:t>
            </w:r>
            <w:r w:rsidR="003D07E2">
              <w:rPr>
                <w:rFonts w:ascii="Times New Roman" w:eastAsia="Times New Roman" w:hAnsi="Times New Roman" w:cs="Times New Roman"/>
                <w:sz w:val="21"/>
                <w:szCs w:val="21"/>
              </w:rPr>
              <w:t>9</w:t>
            </w:r>
          </w:p>
          <w:p w:rsidR="00B04D37" w:rsidRPr="00191338" w:rsidRDefault="00B04D37" w:rsidP="00B04D37">
            <w:pPr>
              <w:spacing w:after="0" w:line="240" w:lineRule="auto"/>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Подписывают Приложение № 1</w:t>
            </w:r>
          </w:p>
        </w:tc>
        <w:tc>
          <w:tcPr>
            <w:tcW w:w="6378" w:type="dxa"/>
            <w:shd w:val="clear" w:color="auto" w:fill="auto"/>
          </w:tcPr>
          <w:p w:rsidR="00930951" w:rsidRPr="00191338" w:rsidRDefault="00191338" w:rsidP="00191338">
            <w:pPr>
              <w:spacing w:after="0" w:line="240" w:lineRule="auto"/>
              <w:rPr>
                <w:rFonts w:ascii="Times New Roman" w:eastAsia="Times New Roman" w:hAnsi="Times New Roman" w:cs="Times New Roman"/>
                <w:b/>
                <w:sz w:val="21"/>
                <w:szCs w:val="21"/>
              </w:rPr>
            </w:pPr>
            <w:r w:rsidRPr="00191338">
              <w:rPr>
                <w:rFonts w:ascii="Times New Roman" w:eastAsia="Times New Roman" w:hAnsi="Times New Roman" w:cs="Times New Roman"/>
                <w:b/>
                <w:sz w:val="21"/>
                <w:szCs w:val="21"/>
              </w:rPr>
              <w:t xml:space="preserve">              </w:t>
            </w:r>
            <w:r w:rsidR="00930951" w:rsidRPr="00191338">
              <w:rPr>
                <w:rFonts w:ascii="Times New Roman" w:eastAsia="Times New Roman" w:hAnsi="Times New Roman" w:cs="Times New Roman"/>
                <w:b/>
                <w:sz w:val="21"/>
                <w:szCs w:val="21"/>
              </w:rPr>
              <w:t>Управляющая организация:</w:t>
            </w:r>
          </w:p>
          <w:p w:rsidR="003D07E2" w:rsidRPr="003D07E2" w:rsidRDefault="003D07E2" w:rsidP="003D07E2">
            <w:pPr>
              <w:spacing w:after="0" w:line="240" w:lineRule="auto"/>
              <w:ind w:left="748"/>
              <w:rPr>
                <w:rFonts w:ascii="Times New Roman" w:eastAsia="Times New Roman" w:hAnsi="Times New Roman" w:cs="Times New Roman"/>
                <w:sz w:val="21"/>
                <w:szCs w:val="21"/>
              </w:rPr>
            </w:pPr>
            <w:r w:rsidRPr="003D07E2">
              <w:rPr>
                <w:rFonts w:ascii="Times New Roman" w:eastAsia="Times New Roman" w:hAnsi="Times New Roman" w:cs="Times New Roman"/>
                <w:sz w:val="21"/>
                <w:szCs w:val="21"/>
              </w:rPr>
              <w:t>ООО УК «Созвездие»</w:t>
            </w:r>
          </w:p>
          <w:p w:rsidR="003D07E2" w:rsidRPr="003D07E2" w:rsidRDefault="003D07E2" w:rsidP="003D07E2">
            <w:pPr>
              <w:spacing w:after="0" w:line="240" w:lineRule="auto"/>
              <w:ind w:left="748"/>
              <w:rPr>
                <w:rFonts w:ascii="Times New Roman" w:eastAsia="Times New Roman" w:hAnsi="Times New Roman" w:cs="Times New Roman"/>
                <w:sz w:val="21"/>
                <w:szCs w:val="21"/>
              </w:rPr>
            </w:pPr>
            <w:r w:rsidRPr="003D07E2">
              <w:rPr>
                <w:rFonts w:ascii="Times New Roman" w:eastAsia="Times New Roman" w:hAnsi="Times New Roman" w:cs="Times New Roman"/>
                <w:sz w:val="21"/>
                <w:szCs w:val="21"/>
              </w:rPr>
              <w:t xml:space="preserve">ИНН6679098220/КПП667901001 </w:t>
            </w:r>
          </w:p>
          <w:p w:rsidR="003D07E2" w:rsidRPr="003D07E2" w:rsidRDefault="003D07E2" w:rsidP="003D07E2">
            <w:pPr>
              <w:spacing w:after="0" w:line="240" w:lineRule="auto"/>
              <w:ind w:left="748"/>
              <w:rPr>
                <w:rFonts w:ascii="Times New Roman" w:eastAsia="Times New Roman" w:hAnsi="Times New Roman" w:cs="Times New Roman"/>
                <w:sz w:val="21"/>
                <w:szCs w:val="21"/>
              </w:rPr>
            </w:pPr>
            <w:r w:rsidRPr="003D07E2">
              <w:rPr>
                <w:rFonts w:ascii="Times New Roman" w:eastAsia="Times New Roman" w:hAnsi="Times New Roman" w:cs="Times New Roman"/>
                <w:sz w:val="21"/>
                <w:szCs w:val="21"/>
              </w:rPr>
              <w:t xml:space="preserve">ОГРН1169658098466 </w:t>
            </w:r>
          </w:p>
          <w:p w:rsidR="003D07E2" w:rsidRPr="003D07E2" w:rsidRDefault="003D07E2" w:rsidP="003D07E2">
            <w:pPr>
              <w:spacing w:after="0" w:line="240" w:lineRule="auto"/>
              <w:ind w:left="748"/>
              <w:rPr>
                <w:rFonts w:ascii="Times New Roman" w:eastAsia="Times New Roman" w:hAnsi="Times New Roman" w:cs="Times New Roman"/>
                <w:sz w:val="21"/>
                <w:szCs w:val="21"/>
              </w:rPr>
            </w:pPr>
            <w:r w:rsidRPr="003D07E2">
              <w:rPr>
                <w:rFonts w:ascii="Times New Roman" w:eastAsia="Times New Roman" w:hAnsi="Times New Roman" w:cs="Times New Roman"/>
                <w:sz w:val="21"/>
                <w:szCs w:val="21"/>
              </w:rPr>
              <w:t xml:space="preserve">Адрес: 620130, г. Екатеринбург, ул. Белинского, 222-43 </w:t>
            </w:r>
          </w:p>
          <w:p w:rsidR="003D07E2" w:rsidRPr="003D07E2" w:rsidRDefault="003D07E2" w:rsidP="003D07E2">
            <w:pPr>
              <w:spacing w:after="0" w:line="240" w:lineRule="auto"/>
              <w:ind w:left="748"/>
              <w:rPr>
                <w:rFonts w:ascii="Times New Roman" w:eastAsia="Times New Roman" w:hAnsi="Times New Roman" w:cs="Times New Roman"/>
                <w:sz w:val="21"/>
                <w:szCs w:val="21"/>
              </w:rPr>
            </w:pPr>
            <w:r w:rsidRPr="003D07E2">
              <w:rPr>
                <w:rFonts w:ascii="Times New Roman" w:eastAsia="Times New Roman" w:hAnsi="Times New Roman" w:cs="Times New Roman"/>
                <w:sz w:val="21"/>
                <w:szCs w:val="21"/>
              </w:rPr>
              <w:t>Р/счет № 40702810516540032171</w:t>
            </w:r>
          </w:p>
          <w:p w:rsidR="003D07E2" w:rsidRPr="003D07E2" w:rsidRDefault="003D07E2" w:rsidP="003D07E2">
            <w:pPr>
              <w:spacing w:after="0" w:line="240" w:lineRule="auto"/>
              <w:ind w:left="748"/>
              <w:rPr>
                <w:rFonts w:ascii="Times New Roman" w:eastAsia="Times New Roman" w:hAnsi="Times New Roman" w:cs="Times New Roman"/>
                <w:sz w:val="21"/>
                <w:szCs w:val="21"/>
              </w:rPr>
            </w:pPr>
            <w:r w:rsidRPr="003D07E2">
              <w:rPr>
                <w:rFonts w:ascii="Times New Roman" w:eastAsia="Times New Roman" w:hAnsi="Times New Roman" w:cs="Times New Roman"/>
                <w:sz w:val="21"/>
                <w:szCs w:val="21"/>
              </w:rPr>
              <w:t xml:space="preserve">В ОАО «Сбербанк России» </w:t>
            </w:r>
          </w:p>
          <w:p w:rsidR="003D07E2" w:rsidRPr="003D07E2" w:rsidRDefault="003D07E2" w:rsidP="003D07E2">
            <w:pPr>
              <w:spacing w:after="0" w:line="240" w:lineRule="auto"/>
              <w:ind w:left="748"/>
              <w:rPr>
                <w:rFonts w:ascii="Times New Roman" w:eastAsia="Times New Roman" w:hAnsi="Times New Roman" w:cs="Times New Roman"/>
                <w:sz w:val="21"/>
                <w:szCs w:val="21"/>
              </w:rPr>
            </w:pPr>
            <w:r w:rsidRPr="003D07E2">
              <w:rPr>
                <w:rFonts w:ascii="Times New Roman" w:eastAsia="Times New Roman" w:hAnsi="Times New Roman" w:cs="Times New Roman"/>
                <w:sz w:val="21"/>
                <w:szCs w:val="21"/>
              </w:rPr>
              <w:t xml:space="preserve">К/счет №30101810500000000674 </w:t>
            </w:r>
          </w:p>
          <w:p w:rsidR="003D07E2" w:rsidRPr="003D07E2" w:rsidRDefault="003D07E2" w:rsidP="003D07E2">
            <w:pPr>
              <w:spacing w:after="0" w:line="240" w:lineRule="auto"/>
              <w:ind w:left="748"/>
              <w:rPr>
                <w:rFonts w:ascii="Times New Roman" w:eastAsia="Times New Roman" w:hAnsi="Times New Roman" w:cs="Times New Roman"/>
                <w:sz w:val="21"/>
                <w:szCs w:val="21"/>
              </w:rPr>
            </w:pPr>
            <w:r w:rsidRPr="003D07E2">
              <w:rPr>
                <w:rFonts w:ascii="Times New Roman" w:eastAsia="Times New Roman" w:hAnsi="Times New Roman" w:cs="Times New Roman"/>
                <w:sz w:val="21"/>
                <w:szCs w:val="21"/>
              </w:rPr>
              <w:t xml:space="preserve">БИК046577964 </w:t>
            </w:r>
          </w:p>
          <w:p w:rsidR="00930951" w:rsidRPr="00191338" w:rsidRDefault="003D07E2" w:rsidP="003D07E2">
            <w:pPr>
              <w:spacing w:after="0" w:line="240" w:lineRule="auto"/>
              <w:ind w:left="4956"/>
              <w:jc w:val="right"/>
              <w:rPr>
                <w:rFonts w:ascii="Times New Roman" w:eastAsia="Times New Roman" w:hAnsi="Times New Roman" w:cs="Times New Roman"/>
                <w:sz w:val="21"/>
                <w:szCs w:val="21"/>
              </w:rPr>
            </w:pPr>
            <w:r w:rsidRPr="003D07E2">
              <w:rPr>
                <w:rFonts w:ascii="Times New Roman" w:eastAsia="Times New Roman" w:hAnsi="Times New Roman" w:cs="Times New Roman"/>
                <w:sz w:val="21"/>
                <w:szCs w:val="21"/>
              </w:rPr>
              <w:t>Тел.380-22-00</w:t>
            </w:r>
          </w:p>
          <w:p w:rsidR="00930951" w:rsidRPr="00191338" w:rsidRDefault="00930951" w:rsidP="001E43D7">
            <w:pPr>
              <w:spacing w:after="0" w:line="240" w:lineRule="auto"/>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xml:space="preserve">   </w:t>
            </w:r>
            <w:r w:rsidR="00191338" w:rsidRPr="00191338">
              <w:rPr>
                <w:rFonts w:ascii="Times New Roman" w:eastAsia="Times New Roman" w:hAnsi="Times New Roman" w:cs="Times New Roman"/>
                <w:sz w:val="21"/>
                <w:szCs w:val="21"/>
              </w:rPr>
              <w:t xml:space="preserve">           </w:t>
            </w:r>
            <w:r w:rsidRPr="00191338">
              <w:rPr>
                <w:rFonts w:ascii="Times New Roman" w:eastAsia="Times New Roman" w:hAnsi="Times New Roman" w:cs="Times New Roman"/>
                <w:sz w:val="21"/>
                <w:szCs w:val="21"/>
              </w:rPr>
              <w:t>Руководитель ____________ /</w:t>
            </w:r>
            <w:r w:rsidR="00191338" w:rsidRPr="00191338">
              <w:rPr>
                <w:rFonts w:ascii="Times New Roman" w:eastAsia="Times New Roman" w:hAnsi="Times New Roman" w:cs="Times New Roman"/>
                <w:sz w:val="21"/>
                <w:szCs w:val="21"/>
              </w:rPr>
              <w:t xml:space="preserve">Молотилов В.В. </w:t>
            </w:r>
          </w:p>
          <w:p w:rsidR="00C506C8" w:rsidRPr="00191338" w:rsidRDefault="00930951" w:rsidP="0064522A">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xml:space="preserve">                              М.П.</w:t>
            </w:r>
          </w:p>
          <w:p w:rsidR="003F51D3" w:rsidRPr="00191338" w:rsidRDefault="003F51D3" w:rsidP="003F51D3">
            <w:pPr>
              <w:tabs>
                <w:tab w:val="left" w:pos="408"/>
              </w:tabs>
              <w:spacing w:after="0" w:line="240" w:lineRule="auto"/>
              <w:rPr>
                <w:rFonts w:ascii="Times New Roman" w:eastAsia="Times New Roman" w:hAnsi="Times New Roman" w:cs="Times New Roman"/>
                <w:sz w:val="21"/>
                <w:szCs w:val="21"/>
              </w:rPr>
            </w:pPr>
          </w:p>
        </w:tc>
      </w:tr>
    </w:tbl>
    <w:p w:rsidR="003D07E2" w:rsidRDefault="003D07E2" w:rsidP="00D82E17">
      <w:pPr>
        <w:spacing w:after="0" w:line="240" w:lineRule="auto"/>
        <w:jc w:val="right"/>
        <w:rPr>
          <w:rFonts w:ascii="Times New Roman" w:hAnsi="Times New Roman" w:cs="Times New Roman"/>
          <w:sz w:val="21"/>
          <w:szCs w:val="21"/>
        </w:rPr>
      </w:pPr>
    </w:p>
    <w:p w:rsidR="003D07E2" w:rsidRDefault="003D07E2" w:rsidP="00D82E17">
      <w:pPr>
        <w:spacing w:after="0" w:line="240" w:lineRule="auto"/>
        <w:jc w:val="right"/>
        <w:rPr>
          <w:rFonts w:ascii="Times New Roman" w:hAnsi="Times New Roman" w:cs="Times New Roman"/>
          <w:sz w:val="21"/>
          <w:szCs w:val="21"/>
        </w:rPr>
      </w:pPr>
    </w:p>
    <w:p w:rsidR="003D07E2" w:rsidRDefault="003D07E2" w:rsidP="00D82E17">
      <w:pPr>
        <w:spacing w:after="0" w:line="240" w:lineRule="auto"/>
        <w:jc w:val="right"/>
        <w:rPr>
          <w:rFonts w:ascii="Times New Roman" w:hAnsi="Times New Roman" w:cs="Times New Roman"/>
          <w:sz w:val="21"/>
          <w:szCs w:val="21"/>
        </w:rPr>
      </w:pPr>
    </w:p>
    <w:p w:rsidR="003D07E2" w:rsidRDefault="003D07E2" w:rsidP="00D82E17">
      <w:pPr>
        <w:spacing w:after="0" w:line="240" w:lineRule="auto"/>
        <w:jc w:val="right"/>
        <w:rPr>
          <w:rFonts w:ascii="Times New Roman" w:hAnsi="Times New Roman" w:cs="Times New Roman"/>
          <w:sz w:val="21"/>
          <w:szCs w:val="21"/>
        </w:rPr>
      </w:pPr>
    </w:p>
    <w:p w:rsidR="003D07E2" w:rsidRDefault="003D07E2" w:rsidP="00D82E17">
      <w:pPr>
        <w:spacing w:after="0" w:line="240" w:lineRule="auto"/>
        <w:jc w:val="right"/>
        <w:rPr>
          <w:rFonts w:ascii="Times New Roman" w:hAnsi="Times New Roman" w:cs="Times New Roman"/>
          <w:sz w:val="21"/>
          <w:szCs w:val="21"/>
        </w:rPr>
      </w:pPr>
    </w:p>
    <w:p w:rsidR="003D07E2" w:rsidRDefault="003D07E2" w:rsidP="00D82E17">
      <w:pPr>
        <w:spacing w:after="0" w:line="240" w:lineRule="auto"/>
        <w:jc w:val="right"/>
        <w:rPr>
          <w:rFonts w:ascii="Times New Roman" w:hAnsi="Times New Roman" w:cs="Times New Roman"/>
          <w:sz w:val="21"/>
          <w:szCs w:val="21"/>
        </w:rPr>
      </w:pPr>
    </w:p>
    <w:p w:rsidR="003D07E2" w:rsidRDefault="003D07E2" w:rsidP="00D82E17">
      <w:pPr>
        <w:spacing w:after="0" w:line="240" w:lineRule="auto"/>
        <w:jc w:val="right"/>
        <w:rPr>
          <w:rFonts w:ascii="Times New Roman" w:hAnsi="Times New Roman" w:cs="Times New Roman"/>
          <w:sz w:val="21"/>
          <w:szCs w:val="21"/>
        </w:rPr>
      </w:pPr>
    </w:p>
    <w:p w:rsidR="003D07E2" w:rsidRDefault="003D07E2" w:rsidP="00D82E17">
      <w:pPr>
        <w:spacing w:after="0" w:line="240" w:lineRule="auto"/>
        <w:jc w:val="right"/>
        <w:rPr>
          <w:rFonts w:ascii="Times New Roman" w:hAnsi="Times New Roman" w:cs="Times New Roman"/>
          <w:sz w:val="21"/>
          <w:szCs w:val="21"/>
        </w:rPr>
      </w:pPr>
    </w:p>
    <w:p w:rsidR="003D07E2" w:rsidRDefault="003D07E2" w:rsidP="00D82E17">
      <w:pPr>
        <w:spacing w:after="0" w:line="240" w:lineRule="auto"/>
        <w:jc w:val="right"/>
        <w:rPr>
          <w:rFonts w:ascii="Times New Roman" w:hAnsi="Times New Roman" w:cs="Times New Roman"/>
          <w:sz w:val="21"/>
          <w:szCs w:val="21"/>
        </w:rPr>
      </w:pPr>
    </w:p>
    <w:p w:rsidR="003D07E2" w:rsidRDefault="003D07E2" w:rsidP="00D82E17">
      <w:pPr>
        <w:spacing w:after="0" w:line="240" w:lineRule="auto"/>
        <w:jc w:val="right"/>
        <w:rPr>
          <w:rFonts w:ascii="Times New Roman" w:hAnsi="Times New Roman" w:cs="Times New Roman"/>
          <w:sz w:val="21"/>
          <w:szCs w:val="21"/>
        </w:rPr>
      </w:pPr>
    </w:p>
    <w:p w:rsidR="003D07E2" w:rsidRDefault="003D07E2" w:rsidP="00D82E17">
      <w:pPr>
        <w:spacing w:after="0" w:line="240" w:lineRule="auto"/>
        <w:jc w:val="right"/>
        <w:rPr>
          <w:rFonts w:ascii="Times New Roman" w:hAnsi="Times New Roman" w:cs="Times New Roman"/>
          <w:sz w:val="21"/>
          <w:szCs w:val="21"/>
        </w:rPr>
      </w:pPr>
    </w:p>
    <w:p w:rsidR="00D82E17" w:rsidRPr="00191338" w:rsidRDefault="00D82E17" w:rsidP="00D82E17">
      <w:pPr>
        <w:spacing w:after="0" w:line="240" w:lineRule="auto"/>
        <w:jc w:val="right"/>
        <w:rPr>
          <w:rFonts w:ascii="Times New Roman" w:hAnsi="Times New Roman" w:cs="Times New Roman"/>
          <w:sz w:val="21"/>
          <w:szCs w:val="21"/>
        </w:rPr>
      </w:pPr>
      <w:r w:rsidRPr="00191338">
        <w:rPr>
          <w:rFonts w:ascii="Times New Roman" w:hAnsi="Times New Roman" w:cs="Times New Roman"/>
          <w:sz w:val="21"/>
          <w:szCs w:val="21"/>
        </w:rPr>
        <w:lastRenderedPageBreak/>
        <w:t>Приложение № 2</w:t>
      </w:r>
    </w:p>
    <w:p w:rsidR="00D82E17" w:rsidRPr="00191338" w:rsidRDefault="00D82E17" w:rsidP="00D82E17">
      <w:pPr>
        <w:spacing w:after="0" w:line="240" w:lineRule="auto"/>
        <w:jc w:val="right"/>
        <w:rPr>
          <w:rFonts w:ascii="Times New Roman" w:hAnsi="Times New Roman" w:cs="Times New Roman"/>
          <w:sz w:val="21"/>
          <w:szCs w:val="21"/>
        </w:rPr>
      </w:pPr>
      <w:r w:rsidRPr="00191338">
        <w:rPr>
          <w:rFonts w:ascii="Times New Roman" w:hAnsi="Times New Roman" w:cs="Times New Roman"/>
          <w:sz w:val="21"/>
          <w:szCs w:val="21"/>
        </w:rPr>
        <w:t xml:space="preserve">к  договору  управления  </w:t>
      </w:r>
    </w:p>
    <w:p w:rsidR="00D82E17" w:rsidRPr="00191338" w:rsidRDefault="00D82E17" w:rsidP="00D82E17">
      <w:pPr>
        <w:spacing w:after="0" w:line="240" w:lineRule="auto"/>
        <w:jc w:val="right"/>
        <w:rPr>
          <w:rFonts w:ascii="Times New Roman" w:hAnsi="Times New Roman" w:cs="Times New Roman"/>
          <w:sz w:val="21"/>
          <w:szCs w:val="21"/>
        </w:rPr>
      </w:pPr>
      <w:r w:rsidRPr="00191338">
        <w:rPr>
          <w:rFonts w:ascii="Times New Roman" w:hAnsi="Times New Roman" w:cs="Times New Roman"/>
          <w:sz w:val="21"/>
          <w:szCs w:val="21"/>
        </w:rPr>
        <w:t xml:space="preserve">многоквартирным  домом </w:t>
      </w:r>
      <w:r w:rsidR="00F42279" w:rsidRPr="00191338">
        <w:rPr>
          <w:rFonts w:ascii="Times New Roman" w:hAnsi="Times New Roman" w:cs="Times New Roman"/>
          <w:sz w:val="21"/>
          <w:szCs w:val="21"/>
        </w:rPr>
        <w:t>__</w:t>
      </w:r>
      <w:r w:rsidRPr="00191338">
        <w:rPr>
          <w:rFonts w:ascii="Times New Roman" w:hAnsi="Times New Roman" w:cs="Times New Roman"/>
          <w:sz w:val="21"/>
          <w:szCs w:val="21"/>
        </w:rPr>
        <w:t xml:space="preserve"> от </w:t>
      </w:r>
      <w:r w:rsidR="00F42279" w:rsidRPr="00191338">
        <w:rPr>
          <w:rFonts w:ascii="Times New Roman" w:hAnsi="Times New Roman" w:cs="Times New Roman"/>
          <w:sz w:val="21"/>
          <w:szCs w:val="21"/>
        </w:rPr>
        <w:t>________</w:t>
      </w:r>
      <w:r w:rsidRPr="00191338">
        <w:rPr>
          <w:rFonts w:ascii="Times New Roman" w:hAnsi="Times New Roman" w:cs="Times New Roman"/>
          <w:sz w:val="21"/>
          <w:szCs w:val="21"/>
        </w:rPr>
        <w:t xml:space="preserve"> г.</w:t>
      </w:r>
    </w:p>
    <w:p w:rsidR="00D82E17" w:rsidRPr="00191338" w:rsidRDefault="00D82E17" w:rsidP="00D82E17">
      <w:pPr>
        <w:autoSpaceDE w:val="0"/>
        <w:autoSpaceDN w:val="0"/>
        <w:adjustRightInd w:val="0"/>
        <w:spacing w:after="0" w:line="240" w:lineRule="auto"/>
        <w:jc w:val="center"/>
        <w:rPr>
          <w:rFonts w:ascii="Times New Roman" w:eastAsia="MS Mincho" w:hAnsi="Times New Roman" w:cs="Times New Roman"/>
          <w:b/>
          <w:sz w:val="21"/>
          <w:szCs w:val="21"/>
        </w:rPr>
      </w:pPr>
    </w:p>
    <w:p w:rsidR="00D82E17" w:rsidRPr="00191338" w:rsidRDefault="00D82E17" w:rsidP="00D82E17">
      <w:pPr>
        <w:autoSpaceDE w:val="0"/>
        <w:autoSpaceDN w:val="0"/>
        <w:adjustRightInd w:val="0"/>
        <w:spacing w:after="0" w:line="240" w:lineRule="auto"/>
        <w:jc w:val="center"/>
        <w:rPr>
          <w:rFonts w:ascii="Times New Roman" w:eastAsia="MS Mincho" w:hAnsi="Times New Roman" w:cs="Times New Roman"/>
          <w:b/>
          <w:sz w:val="21"/>
          <w:szCs w:val="21"/>
        </w:rPr>
      </w:pPr>
      <w:r w:rsidRPr="00191338">
        <w:rPr>
          <w:rFonts w:ascii="Times New Roman" w:eastAsia="MS Mincho" w:hAnsi="Times New Roman" w:cs="Times New Roman"/>
          <w:b/>
          <w:sz w:val="21"/>
          <w:szCs w:val="21"/>
        </w:rPr>
        <w:t xml:space="preserve">Состав общего имущества многоквартирного дома № </w:t>
      </w:r>
      <w:r w:rsidR="003D07E2">
        <w:rPr>
          <w:rFonts w:ascii="Times New Roman" w:eastAsia="MS Mincho" w:hAnsi="Times New Roman" w:cs="Times New Roman"/>
          <w:b/>
          <w:sz w:val="21"/>
          <w:szCs w:val="21"/>
        </w:rPr>
        <w:t>9</w:t>
      </w:r>
      <w:r w:rsidRPr="00191338">
        <w:rPr>
          <w:rFonts w:ascii="Times New Roman" w:eastAsia="MS Mincho" w:hAnsi="Times New Roman" w:cs="Times New Roman"/>
          <w:b/>
          <w:sz w:val="21"/>
          <w:szCs w:val="21"/>
        </w:rPr>
        <w:t xml:space="preserve"> по </w:t>
      </w:r>
      <w:r w:rsidR="003D07E2">
        <w:rPr>
          <w:rFonts w:ascii="Times New Roman" w:eastAsia="MS Mincho" w:hAnsi="Times New Roman" w:cs="Times New Roman"/>
          <w:b/>
          <w:sz w:val="21"/>
          <w:szCs w:val="21"/>
        </w:rPr>
        <w:t>ул</w:t>
      </w:r>
      <w:r w:rsidRPr="00191338">
        <w:rPr>
          <w:rFonts w:ascii="Times New Roman" w:eastAsia="MS Mincho" w:hAnsi="Times New Roman" w:cs="Times New Roman"/>
          <w:b/>
          <w:sz w:val="21"/>
          <w:szCs w:val="21"/>
        </w:rPr>
        <w:t xml:space="preserve">. </w:t>
      </w:r>
      <w:r w:rsidR="003D07E2">
        <w:rPr>
          <w:rFonts w:ascii="Times New Roman" w:eastAsia="MS Mincho" w:hAnsi="Times New Roman" w:cs="Times New Roman"/>
          <w:b/>
          <w:sz w:val="21"/>
          <w:szCs w:val="21"/>
        </w:rPr>
        <w:t>Юлиуса Фучика</w:t>
      </w:r>
      <w:r w:rsidRPr="00191338">
        <w:rPr>
          <w:rFonts w:ascii="Times New Roman" w:eastAsia="MS Mincho" w:hAnsi="Times New Roman" w:cs="Times New Roman"/>
          <w:b/>
          <w:sz w:val="21"/>
          <w:szCs w:val="21"/>
        </w:rPr>
        <w:t xml:space="preserve">                                            </w:t>
      </w:r>
    </w:p>
    <w:p w:rsidR="00D82E17" w:rsidRPr="00191338" w:rsidRDefault="00D82E17" w:rsidP="00D82E17">
      <w:pPr>
        <w:pStyle w:val="ab"/>
        <w:ind w:right="-1"/>
        <w:jc w:val="both"/>
        <w:rPr>
          <w:rFonts w:ascii="Times New Roman" w:eastAsia="MS Mincho" w:hAnsi="Times New Roman" w:cs="Times New Roman"/>
          <w:sz w:val="21"/>
          <w:szCs w:val="21"/>
        </w:rPr>
      </w:pPr>
    </w:p>
    <w:p w:rsidR="00D82E17" w:rsidRPr="00191338" w:rsidRDefault="00D82E17" w:rsidP="00D82E17">
      <w:pPr>
        <w:autoSpaceDE w:val="0"/>
        <w:autoSpaceDN w:val="0"/>
        <w:adjustRightInd w:val="0"/>
        <w:spacing w:after="0" w:line="240" w:lineRule="auto"/>
        <w:jc w:val="both"/>
        <w:rPr>
          <w:rFonts w:ascii="Times New Roman" w:hAnsi="Times New Roman" w:cs="Times New Roman"/>
          <w:sz w:val="21"/>
          <w:szCs w:val="21"/>
        </w:rPr>
      </w:pPr>
      <w:r w:rsidRPr="00191338">
        <w:rPr>
          <w:rFonts w:ascii="Times New Roman" w:hAnsi="Times New Roman" w:cs="Times New Roman"/>
          <w:sz w:val="21"/>
          <w:szCs w:val="21"/>
        </w:rPr>
        <w:t>1.Помещения общего пользования:</w:t>
      </w:r>
    </w:p>
    <w:p w:rsidR="00D82E17" w:rsidRPr="00191338" w:rsidRDefault="00D82E17" w:rsidP="00D82E17">
      <w:pPr>
        <w:autoSpaceDE w:val="0"/>
        <w:autoSpaceDN w:val="0"/>
        <w:adjustRightInd w:val="0"/>
        <w:spacing w:after="0" w:line="240" w:lineRule="auto"/>
        <w:jc w:val="both"/>
        <w:rPr>
          <w:rFonts w:ascii="Times New Roman" w:eastAsia="MS Mincho" w:hAnsi="Times New Roman" w:cs="Times New Roman"/>
          <w:sz w:val="21"/>
          <w:szCs w:val="21"/>
        </w:rPr>
      </w:pPr>
      <w:r w:rsidRPr="00191338">
        <w:rPr>
          <w:rFonts w:ascii="Times New Roman" w:hAnsi="Times New Roman" w:cs="Times New Roman"/>
          <w:sz w:val="21"/>
          <w:szCs w:val="21"/>
        </w:rPr>
        <w:t>в том числе межквартирные лестничные</w:t>
      </w:r>
      <w:r w:rsidRPr="00191338">
        <w:rPr>
          <w:rFonts w:ascii="Times New Roman" w:eastAsia="MS Mincho" w:hAnsi="Times New Roman" w:cs="Times New Roman"/>
          <w:sz w:val="21"/>
          <w:szCs w:val="21"/>
        </w:rPr>
        <w:t xml:space="preserve"> площадки:</w:t>
      </w:r>
    </w:p>
    <w:p w:rsidR="00D82E17" w:rsidRPr="00191338" w:rsidRDefault="00D82E17" w:rsidP="00D82E17">
      <w:pPr>
        <w:autoSpaceDE w:val="0"/>
        <w:autoSpaceDN w:val="0"/>
        <w:adjustRightInd w:val="0"/>
        <w:spacing w:after="0" w:line="240" w:lineRule="auto"/>
        <w:jc w:val="both"/>
        <w:rPr>
          <w:rFonts w:ascii="Times New Roman" w:eastAsia="MS Mincho" w:hAnsi="Times New Roman" w:cs="Times New Roman"/>
          <w:sz w:val="21"/>
          <w:szCs w:val="21"/>
        </w:rPr>
      </w:pPr>
      <w:r w:rsidRPr="00191338">
        <w:rPr>
          <w:rFonts w:ascii="Times New Roman" w:eastAsia="MS Mincho" w:hAnsi="Times New Roman" w:cs="Times New Roman"/>
          <w:sz w:val="21"/>
          <w:szCs w:val="21"/>
        </w:rPr>
        <w:t>лестницы:</w:t>
      </w:r>
    </w:p>
    <w:p w:rsidR="00D82E17" w:rsidRPr="00191338" w:rsidRDefault="00D82E17" w:rsidP="00D82E17">
      <w:pPr>
        <w:autoSpaceDE w:val="0"/>
        <w:autoSpaceDN w:val="0"/>
        <w:adjustRightInd w:val="0"/>
        <w:spacing w:after="0" w:line="240" w:lineRule="auto"/>
        <w:jc w:val="both"/>
        <w:rPr>
          <w:rFonts w:ascii="Times New Roman" w:eastAsia="MS Mincho" w:hAnsi="Times New Roman" w:cs="Times New Roman"/>
          <w:sz w:val="21"/>
          <w:szCs w:val="21"/>
        </w:rPr>
      </w:pPr>
      <w:r w:rsidRPr="00191338">
        <w:rPr>
          <w:rFonts w:ascii="Times New Roman" w:eastAsia="MS Mincho" w:hAnsi="Times New Roman" w:cs="Times New Roman"/>
          <w:sz w:val="21"/>
          <w:szCs w:val="21"/>
        </w:rPr>
        <w:t>лифты, лифтовые и иные шахты:</w:t>
      </w:r>
    </w:p>
    <w:p w:rsidR="00D82E17" w:rsidRPr="00191338" w:rsidRDefault="00D82E17" w:rsidP="00D82E17">
      <w:pPr>
        <w:autoSpaceDE w:val="0"/>
        <w:autoSpaceDN w:val="0"/>
        <w:adjustRightInd w:val="0"/>
        <w:spacing w:after="0" w:line="240" w:lineRule="auto"/>
        <w:jc w:val="both"/>
        <w:rPr>
          <w:rFonts w:ascii="Times New Roman" w:eastAsia="MS Mincho" w:hAnsi="Times New Roman" w:cs="Times New Roman"/>
          <w:sz w:val="21"/>
          <w:szCs w:val="21"/>
        </w:rPr>
      </w:pPr>
      <w:r w:rsidRPr="00191338">
        <w:rPr>
          <w:rFonts w:ascii="Times New Roman" w:eastAsia="MS Mincho" w:hAnsi="Times New Roman" w:cs="Times New Roman"/>
          <w:sz w:val="21"/>
          <w:szCs w:val="21"/>
        </w:rPr>
        <w:t>коридоры:</w:t>
      </w:r>
    </w:p>
    <w:p w:rsidR="00D82E17" w:rsidRPr="00191338" w:rsidRDefault="00D82E17" w:rsidP="00D82E17">
      <w:pPr>
        <w:autoSpaceDE w:val="0"/>
        <w:autoSpaceDN w:val="0"/>
        <w:adjustRightInd w:val="0"/>
        <w:spacing w:after="0" w:line="240" w:lineRule="auto"/>
        <w:jc w:val="both"/>
        <w:rPr>
          <w:rFonts w:ascii="Times New Roman" w:eastAsia="MS Mincho" w:hAnsi="Times New Roman" w:cs="Times New Roman"/>
          <w:sz w:val="21"/>
          <w:szCs w:val="21"/>
        </w:rPr>
      </w:pPr>
      <w:r w:rsidRPr="00191338">
        <w:rPr>
          <w:rFonts w:ascii="Times New Roman" w:eastAsia="MS Mincho" w:hAnsi="Times New Roman" w:cs="Times New Roman"/>
          <w:sz w:val="21"/>
          <w:szCs w:val="21"/>
        </w:rPr>
        <w:t>колясочные:</w:t>
      </w:r>
    </w:p>
    <w:p w:rsidR="00D82E17" w:rsidRPr="00191338" w:rsidRDefault="00D82E17" w:rsidP="00D82E17">
      <w:pPr>
        <w:autoSpaceDE w:val="0"/>
        <w:autoSpaceDN w:val="0"/>
        <w:adjustRightInd w:val="0"/>
        <w:spacing w:after="0" w:line="240" w:lineRule="auto"/>
        <w:jc w:val="both"/>
        <w:rPr>
          <w:rFonts w:ascii="Times New Roman" w:eastAsia="MS Mincho" w:hAnsi="Times New Roman" w:cs="Times New Roman"/>
          <w:sz w:val="21"/>
          <w:szCs w:val="21"/>
        </w:rPr>
      </w:pPr>
      <w:r w:rsidRPr="00191338">
        <w:rPr>
          <w:rFonts w:ascii="Times New Roman" w:eastAsia="MS Mincho" w:hAnsi="Times New Roman" w:cs="Times New Roman"/>
          <w:sz w:val="21"/>
          <w:szCs w:val="21"/>
        </w:rPr>
        <w:t>чердаки:</w:t>
      </w:r>
    </w:p>
    <w:p w:rsidR="00D82E17" w:rsidRPr="00191338" w:rsidRDefault="00D82E17" w:rsidP="00D82E17">
      <w:pPr>
        <w:autoSpaceDE w:val="0"/>
        <w:autoSpaceDN w:val="0"/>
        <w:adjustRightInd w:val="0"/>
        <w:spacing w:after="0" w:line="240" w:lineRule="auto"/>
        <w:jc w:val="both"/>
        <w:rPr>
          <w:rFonts w:ascii="Times New Roman" w:eastAsia="MS Mincho" w:hAnsi="Times New Roman" w:cs="Times New Roman"/>
          <w:sz w:val="21"/>
          <w:szCs w:val="21"/>
        </w:rPr>
      </w:pPr>
      <w:r w:rsidRPr="00191338">
        <w:rPr>
          <w:rFonts w:ascii="Times New Roman" w:eastAsia="MS Mincho" w:hAnsi="Times New Roman" w:cs="Times New Roman"/>
          <w:sz w:val="21"/>
          <w:szCs w:val="21"/>
        </w:rPr>
        <w:t>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w:t>
      </w:r>
    </w:p>
    <w:p w:rsidR="00D82E17" w:rsidRPr="00191338" w:rsidRDefault="00D82E17" w:rsidP="00D82E17">
      <w:pPr>
        <w:autoSpaceDE w:val="0"/>
        <w:autoSpaceDN w:val="0"/>
        <w:adjustRightInd w:val="0"/>
        <w:spacing w:after="0" w:line="240" w:lineRule="auto"/>
        <w:jc w:val="both"/>
        <w:rPr>
          <w:rFonts w:ascii="Times New Roman" w:eastAsia="MS Mincho" w:hAnsi="Times New Roman" w:cs="Times New Roman"/>
          <w:sz w:val="21"/>
          <w:szCs w:val="21"/>
        </w:rPr>
      </w:pPr>
      <w:r w:rsidRPr="00191338">
        <w:rPr>
          <w:rFonts w:ascii="Times New Roman" w:eastAsia="MS Mincho" w:hAnsi="Times New Roman" w:cs="Times New Roman"/>
          <w:sz w:val="21"/>
          <w:szCs w:val="21"/>
        </w:rPr>
        <w:t>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D82E17" w:rsidRPr="00191338" w:rsidRDefault="00D82E17" w:rsidP="00D82E17">
      <w:pPr>
        <w:autoSpaceDE w:val="0"/>
        <w:autoSpaceDN w:val="0"/>
        <w:adjustRightInd w:val="0"/>
        <w:spacing w:after="0" w:line="240" w:lineRule="auto"/>
        <w:jc w:val="both"/>
        <w:rPr>
          <w:rFonts w:ascii="Times New Roman" w:eastAsia="MS Mincho" w:hAnsi="Times New Roman" w:cs="Times New Roman"/>
          <w:sz w:val="21"/>
          <w:szCs w:val="21"/>
        </w:rPr>
      </w:pPr>
      <w:r w:rsidRPr="00191338">
        <w:rPr>
          <w:rFonts w:ascii="Times New Roman" w:eastAsia="MS Mincho" w:hAnsi="Times New Roman" w:cs="Times New Roman"/>
          <w:sz w:val="21"/>
          <w:szCs w:val="21"/>
        </w:rPr>
        <w:t>2. Крыша;</w:t>
      </w:r>
    </w:p>
    <w:p w:rsidR="00D82E17" w:rsidRPr="00191338" w:rsidRDefault="00D82E17" w:rsidP="00D82E17">
      <w:pPr>
        <w:autoSpaceDE w:val="0"/>
        <w:autoSpaceDN w:val="0"/>
        <w:adjustRightInd w:val="0"/>
        <w:spacing w:after="0" w:line="240" w:lineRule="auto"/>
        <w:jc w:val="both"/>
        <w:rPr>
          <w:rFonts w:ascii="Times New Roman" w:eastAsia="MS Mincho" w:hAnsi="Times New Roman" w:cs="Times New Roman"/>
          <w:sz w:val="21"/>
          <w:szCs w:val="21"/>
        </w:rPr>
      </w:pPr>
      <w:r w:rsidRPr="00191338">
        <w:rPr>
          <w:rFonts w:ascii="Times New Roman" w:eastAsia="MS Mincho" w:hAnsi="Times New Roman" w:cs="Times New Roman"/>
          <w:sz w:val="21"/>
          <w:szCs w:val="21"/>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82E17" w:rsidRPr="00191338" w:rsidRDefault="00D82E17" w:rsidP="00D82E17">
      <w:pPr>
        <w:autoSpaceDE w:val="0"/>
        <w:autoSpaceDN w:val="0"/>
        <w:adjustRightInd w:val="0"/>
        <w:spacing w:after="0" w:line="240" w:lineRule="auto"/>
        <w:jc w:val="both"/>
        <w:rPr>
          <w:rFonts w:ascii="Times New Roman" w:eastAsia="MS Mincho" w:hAnsi="Times New Roman" w:cs="Times New Roman"/>
          <w:sz w:val="21"/>
          <w:szCs w:val="21"/>
        </w:rPr>
      </w:pPr>
      <w:r w:rsidRPr="00191338">
        <w:rPr>
          <w:rFonts w:ascii="Times New Roman" w:eastAsia="MS Mincho" w:hAnsi="Times New Roman" w:cs="Times New Roman"/>
          <w:sz w:val="21"/>
          <w:szCs w:val="21"/>
        </w:rPr>
        <w:t>4.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82E17" w:rsidRPr="00191338" w:rsidRDefault="00D82E17" w:rsidP="00D82E17">
      <w:pPr>
        <w:autoSpaceDE w:val="0"/>
        <w:autoSpaceDN w:val="0"/>
        <w:adjustRightInd w:val="0"/>
        <w:spacing w:after="0" w:line="240" w:lineRule="auto"/>
        <w:jc w:val="both"/>
        <w:rPr>
          <w:rFonts w:ascii="Times New Roman" w:eastAsia="MS Mincho" w:hAnsi="Times New Roman" w:cs="Times New Roman"/>
          <w:sz w:val="21"/>
          <w:szCs w:val="21"/>
        </w:rPr>
      </w:pPr>
      <w:r w:rsidRPr="00191338">
        <w:rPr>
          <w:rFonts w:ascii="Times New Roman" w:eastAsia="MS Mincho" w:hAnsi="Times New Roman" w:cs="Times New Roman"/>
          <w:sz w:val="21"/>
          <w:szCs w:val="21"/>
        </w:rPr>
        <w:t>5. Внутридомовая инженерная система холодного водоснабжения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82E17" w:rsidRPr="00191338" w:rsidRDefault="00D82E17" w:rsidP="00D82E17">
      <w:pPr>
        <w:autoSpaceDE w:val="0"/>
        <w:autoSpaceDN w:val="0"/>
        <w:adjustRightInd w:val="0"/>
        <w:spacing w:after="0" w:line="240" w:lineRule="auto"/>
        <w:jc w:val="both"/>
        <w:rPr>
          <w:rFonts w:ascii="Times New Roman" w:eastAsia="MS Mincho" w:hAnsi="Times New Roman" w:cs="Times New Roman"/>
          <w:sz w:val="21"/>
          <w:szCs w:val="21"/>
        </w:rPr>
      </w:pPr>
      <w:r w:rsidRPr="00191338">
        <w:rPr>
          <w:rFonts w:ascii="Times New Roman" w:eastAsia="MS Mincho" w:hAnsi="Times New Roman" w:cs="Times New Roman"/>
          <w:sz w:val="21"/>
          <w:szCs w:val="21"/>
        </w:rPr>
        <w:t>6. Внутридомовая инженерная система горячего водоснабжения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82E17" w:rsidRPr="00191338" w:rsidRDefault="00D82E17" w:rsidP="00D82E17">
      <w:pPr>
        <w:autoSpaceDE w:val="0"/>
        <w:autoSpaceDN w:val="0"/>
        <w:adjustRightInd w:val="0"/>
        <w:spacing w:after="0" w:line="240" w:lineRule="auto"/>
        <w:jc w:val="both"/>
        <w:rPr>
          <w:rFonts w:ascii="Times New Roman" w:eastAsia="MS Mincho" w:hAnsi="Times New Roman" w:cs="Times New Roman"/>
          <w:sz w:val="21"/>
          <w:szCs w:val="21"/>
        </w:rPr>
      </w:pPr>
      <w:r w:rsidRPr="00191338">
        <w:rPr>
          <w:rFonts w:ascii="Times New Roman" w:eastAsia="MS Mincho" w:hAnsi="Times New Roman" w:cs="Times New Roman"/>
          <w:sz w:val="21"/>
          <w:szCs w:val="21"/>
        </w:rPr>
        <w:t>7. Внутридомовая инженерная система газоснабжения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82E17" w:rsidRPr="00191338" w:rsidRDefault="00D82E17" w:rsidP="00D82E17">
      <w:pPr>
        <w:autoSpaceDE w:val="0"/>
        <w:autoSpaceDN w:val="0"/>
        <w:adjustRightInd w:val="0"/>
        <w:spacing w:after="0" w:line="240" w:lineRule="auto"/>
        <w:jc w:val="both"/>
        <w:rPr>
          <w:rFonts w:ascii="Times New Roman" w:eastAsia="MS Mincho" w:hAnsi="Times New Roman" w:cs="Times New Roman"/>
          <w:sz w:val="21"/>
          <w:szCs w:val="21"/>
        </w:rPr>
      </w:pPr>
      <w:r w:rsidRPr="00191338">
        <w:rPr>
          <w:rFonts w:ascii="Times New Roman" w:eastAsia="MS Mincho" w:hAnsi="Times New Roman" w:cs="Times New Roman"/>
          <w:sz w:val="21"/>
          <w:szCs w:val="21"/>
        </w:rPr>
        <w:t>8. Внутридомовая инженерная система канализации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а также механического, электрического, санитарно-технического и иного оборудования, расположенного на этих сетях;</w:t>
      </w:r>
    </w:p>
    <w:p w:rsidR="00D82E17" w:rsidRPr="00191338" w:rsidRDefault="00D82E17" w:rsidP="00D82E17">
      <w:pPr>
        <w:autoSpaceDE w:val="0"/>
        <w:autoSpaceDN w:val="0"/>
        <w:adjustRightInd w:val="0"/>
        <w:spacing w:after="0" w:line="240" w:lineRule="auto"/>
        <w:jc w:val="both"/>
        <w:rPr>
          <w:rFonts w:ascii="Times New Roman" w:eastAsia="MS Mincho" w:hAnsi="Times New Roman" w:cs="Times New Roman"/>
          <w:sz w:val="21"/>
          <w:szCs w:val="21"/>
        </w:rPr>
      </w:pPr>
      <w:r w:rsidRPr="00191338">
        <w:rPr>
          <w:rFonts w:ascii="Times New Roman" w:eastAsia="MS Mincho" w:hAnsi="Times New Roman" w:cs="Times New Roman"/>
          <w:sz w:val="21"/>
          <w:szCs w:val="21"/>
        </w:rPr>
        <w:t>9.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D82E17" w:rsidRPr="00191338" w:rsidRDefault="00D82E17" w:rsidP="00D82E17">
      <w:pPr>
        <w:autoSpaceDE w:val="0"/>
        <w:autoSpaceDN w:val="0"/>
        <w:adjustRightInd w:val="0"/>
        <w:spacing w:after="0" w:line="240" w:lineRule="auto"/>
        <w:jc w:val="both"/>
        <w:rPr>
          <w:rFonts w:ascii="Times New Roman" w:eastAsia="MS Mincho" w:hAnsi="Times New Roman" w:cs="Times New Roman"/>
          <w:sz w:val="21"/>
          <w:szCs w:val="21"/>
        </w:rPr>
      </w:pPr>
      <w:r w:rsidRPr="00191338">
        <w:rPr>
          <w:rFonts w:ascii="Times New Roman" w:eastAsia="MS Mincho" w:hAnsi="Times New Roman" w:cs="Times New Roman"/>
          <w:sz w:val="21"/>
          <w:szCs w:val="21"/>
        </w:rPr>
        <w:t>10.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D82E17" w:rsidRPr="00191338" w:rsidRDefault="00D82E17" w:rsidP="00D82E17">
      <w:pPr>
        <w:autoSpaceDE w:val="0"/>
        <w:autoSpaceDN w:val="0"/>
        <w:adjustRightInd w:val="0"/>
        <w:spacing w:after="0" w:line="240" w:lineRule="auto"/>
        <w:jc w:val="both"/>
        <w:rPr>
          <w:rFonts w:ascii="Times New Roman" w:eastAsia="MS Mincho" w:hAnsi="Times New Roman" w:cs="Times New Roman"/>
          <w:sz w:val="21"/>
          <w:szCs w:val="21"/>
        </w:rPr>
      </w:pPr>
      <w:r w:rsidRPr="00191338">
        <w:rPr>
          <w:rFonts w:ascii="Times New Roman" w:eastAsia="MS Mincho" w:hAnsi="Times New Roman" w:cs="Times New Roman"/>
          <w:sz w:val="21"/>
          <w:szCs w:val="21"/>
        </w:rPr>
        <w:t xml:space="preserve">11.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9" w:history="1">
        <w:r w:rsidRPr="00191338">
          <w:rPr>
            <w:rStyle w:val="aa"/>
            <w:rFonts w:ascii="Times New Roman" w:eastAsia="MS Mincho" w:hAnsi="Times New Roman" w:cs="Times New Roman"/>
            <w:color w:val="000000"/>
            <w:sz w:val="21"/>
            <w:szCs w:val="21"/>
          </w:rPr>
          <w:t>законодательства</w:t>
        </w:r>
      </w:hyperlink>
      <w:r w:rsidRPr="00191338">
        <w:rPr>
          <w:rFonts w:ascii="Times New Roman" w:eastAsia="MS Mincho" w:hAnsi="Times New Roman" w:cs="Times New Roman"/>
          <w:color w:val="000000"/>
          <w:sz w:val="21"/>
          <w:szCs w:val="21"/>
        </w:rPr>
        <w:t xml:space="preserve"> и </w:t>
      </w:r>
      <w:hyperlink r:id="rId10" w:history="1">
        <w:r w:rsidRPr="00191338">
          <w:rPr>
            <w:rStyle w:val="aa"/>
            <w:rFonts w:ascii="Times New Roman" w:eastAsia="MS Mincho" w:hAnsi="Times New Roman" w:cs="Times New Roman"/>
            <w:color w:val="000000"/>
            <w:sz w:val="21"/>
            <w:szCs w:val="21"/>
          </w:rPr>
          <w:t>законодательства</w:t>
        </w:r>
      </w:hyperlink>
      <w:r w:rsidRPr="00191338">
        <w:rPr>
          <w:rFonts w:ascii="Times New Roman" w:eastAsia="MS Mincho" w:hAnsi="Times New Roman" w:cs="Times New Roman"/>
          <w:sz w:val="21"/>
          <w:szCs w:val="21"/>
        </w:rPr>
        <w:t xml:space="preserve"> о градостроительной деятельности.</w:t>
      </w:r>
    </w:p>
    <w:p w:rsidR="00D82E17" w:rsidRPr="00191338" w:rsidRDefault="00D82E17" w:rsidP="00D82E17">
      <w:pPr>
        <w:autoSpaceDE w:val="0"/>
        <w:autoSpaceDN w:val="0"/>
        <w:adjustRightInd w:val="0"/>
        <w:spacing w:after="0" w:line="240" w:lineRule="auto"/>
        <w:jc w:val="both"/>
        <w:rPr>
          <w:rFonts w:ascii="Times New Roman" w:hAnsi="Times New Roman" w:cs="Times New Roman"/>
          <w:sz w:val="21"/>
          <w:szCs w:val="21"/>
        </w:rPr>
      </w:pPr>
      <w:r w:rsidRPr="00191338">
        <w:rPr>
          <w:rFonts w:ascii="Times New Roman" w:eastAsia="MS Mincho" w:hAnsi="Times New Roman" w:cs="Times New Roman"/>
          <w:sz w:val="21"/>
          <w:szCs w:val="21"/>
        </w:rPr>
        <w:t xml:space="preserve">12.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w:t>
      </w:r>
      <w:r w:rsidRPr="00191338">
        <w:rPr>
          <w:rFonts w:ascii="Times New Roman" w:eastAsia="MS Mincho" w:hAnsi="Times New Roman" w:cs="Times New Roman"/>
          <w:sz w:val="21"/>
          <w:szCs w:val="21"/>
        </w:rPr>
        <w:lastRenderedPageBreak/>
        <w:t xml:space="preserve">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а также </w:t>
      </w:r>
      <w:r w:rsidRPr="00191338">
        <w:rPr>
          <w:rFonts w:ascii="Times New Roman" w:hAnsi="Times New Roman" w:cs="Times New Roman"/>
          <w:sz w:val="21"/>
          <w:szCs w:val="21"/>
        </w:rP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D82E17" w:rsidRPr="00191338" w:rsidRDefault="00D82E17">
      <w:pPr>
        <w:rPr>
          <w:rFonts w:ascii="Times New Roman" w:hAnsi="Times New Roman" w:cs="Times New Roman"/>
          <w:sz w:val="21"/>
          <w:szCs w:val="21"/>
        </w:rPr>
      </w:pPr>
      <w:r w:rsidRPr="00191338">
        <w:rPr>
          <w:rFonts w:ascii="Times New Roman" w:hAnsi="Times New Roman" w:cs="Times New Roman"/>
          <w:sz w:val="21"/>
          <w:szCs w:val="21"/>
        </w:rPr>
        <w:br w:type="page"/>
      </w:r>
    </w:p>
    <w:p w:rsidR="00D82E17" w:rsidRPr="00191338" w:rsidRDefault="00D82E17" w:rsidP="00D82E17">
      <w:pPr>
        <w:spacing w:after="0" w:line="240" w:lineRule="auto"/>
        <w:jc w:val="right"/>
        <w:rPr>
          <w:rFonts w:ascii="Times New Roman" w:hAnsi="Times New Roman" w:cs="Times New Roman"/>
          <w:sz w:val="21"/>
          <w:szCs w:val="21"/>
        </w:rPr>
      </w:pPr>
      <w:r w:rsidRPr="00191338">
        <w:rPr>
          <w:rFonts w:ascii="Times New Roman" w:hAnsi="Times New Roman" w:cs="Times New Roman"/>
          <w:sz w:val="21"/>
          <w:szCs w:val="21"/>
        </w:rPr>
        <w:lastRenderedPageBreak/>
        <w:t>Приложение № 3</w:t>
      </w:r>
    </w:p>
    <w:p w:rsidR="00D82E17" w:rsidRPr="00191338" w:rsidRDefault="00D82E17" w:rsidP="00D82E17">
      <w:pPr>
        <w:spacing w:after="0" w:line="240" w:lineRule="auto"/>
        <w:jc w:val="right"/>
        <w:rPr>
          <w:rFonts w:ascii="Times New Roman" w:hAnsi="Times New Roman" w:cs="Times New Roman"/>
          <w:sz w:val="21"/>
          <w:szCs w:val="21"/>
        </w:rPr>
      </w:pPr>
      <w:r w:rsidRPr="00191338">
        <w:rPr>
          <w:rFonts w:ascii="Times New Roman" w:hAnsi="Times New Roman" w:cs="Times New Roman"/>
          <w:sz w:val="21"/>
          <w:szCs w:val="21"/>
        </w:rPr>
        <w:t xml:space="preserve">к  договору  управления  </w:t>
      </w:r>
    </w:p>
    <w:p w:rsidR="00D82E17" w:rsidRPr="00191338" w:rsidRDefault="00D82E17" w:rsidP="00D82E17">
      <w:pPr>
        <w:spacing w:after="0" w:line="240" w:lineRule="auto"/>
        <w:jc w:val="right"/>
        <w:rPr>
          <w:rFonts w:ascii="Times New Roman" w:hAnsi="Times New Roman" w:cs="Times New Roman"/>
          <w:sz w:val="21"/>
          <w:szCs w:val="21"/>
        </w:rPr>
      </w:pPr>
      <w:r w:rsidRPr="00191338">
        <w:rPr>
          <w:rFonts w:ascii="Times New Roman" w:hAnsi="Times New Roman" w:cs="Times New Roman"/>
          <w:sz w:val="21"/>
          <w:szCs w:val="21"/>
        </w:rPr>
        <w:t xml:space="preserve">многоквартирным  домом </w:t>
      </w:r>
      <w:r w:rsidR="00F42279" w:rsidRPr="00191338">
        <w:rPr>
          <w:rFonts w:ascii="Times New Roman" w:hAnsi="Times New Roman" w:cs="Times New Roman"/>
          <w:sz w:val="21"/>
          <w:szCs w:val="21"/>
        </w:rPr>
        <w:t>___</w:t>
      </w:r>
      <w:r w:rsidRPr="00191338">
        <w:rPr>
          <w:rFonts w:ascii="Times New Roman" w:hAnsi="Times New Roman" w:cs="Times New Roman"/>
          <w:sz w:val="21"/>
          <w:szCs w:val="21"/>
        </w:rPr>
        <w:t xml:space="preserve"> от </w:t>
      </w:r>
      <w:r w:rsidR="00F42279" w:rsidRPr="00191338">
        <w:rPr>
          <w:rFonts w:ascii="Times New Roman" w:hAnsi="Times New Roman" w:cs="Times New Roman"/>
          <w:sz w:val="21"/>
          <w:szCs w:val="21"/>
        </w:rPr>
        <w:t>________</w:t>
      </w:r>
      <w:r w:rsidRPr="00191338">
        <w:rPr>
          <w:rFonts w:ascii="Times New Roman" w:hAnsi="Times New Roman" w:cs="Times New Roman"/>
          <w:sz w:val="21"/>
          <w:szCs w:val="21"/>
        </w:rPr>
        <w:t xml:space="preserve"> г.</w:t>
      </w:r>
    </w:p>
    <w:p w:rsidR="00D82E17" w:rsidRPr="00191338" w:rsidRDefault="00D82E17" w:rsidP="00D82E17">
      <w:pPr>
        <w:spacing w:after="0" w:line="240" w:lineRule="auto"/>
        <w:jc w:val="right"/>
        <w:rPr>
          <w:rFonts w:ascii="Times New Roman" w:hAnsi="Times New Roman" w:cs="Times New Roman"/>
          <w:sz w:val="21"/>
          <w:szCs w:val="21"/>
        </w:rPr>
      </w:pPr>
    </w:p>
    <w:p w:rsidR="00D82E17" w:rsidRPr="00191338" w:rsidRDefault="00D82E17" w:rsidP="00D82E17">
      <w:pPr>
        <w:spacing w:after="0" w:line="240" w:lineRule="auto"/>
        <w:jc w:val="right"/>
        <w:rPr>
          <w:rFonts w:ascii="Times New Roman" w:hAnsi="Times New Roman" w:cs="Times New Roman"/>
          <w:sz w:val="21"/>
          <w:szCs w:val="21"/>
        </w:rPr>
      </w:pPr>
    </w:p>
    <w:p w:rsidR="00D82E17" w:rsidRPr="00191338" w:rsidRDefault="00D82E17" w:rsidP="00D82E17">
      <w:pPr>
        <w:spacing w:after="0" w:line="240" w:lineRule="auto"/>
        <w:jc w:val="right"/>
        <w:rPr>
          <w:rFonts w:ascii="Times New Roman" w:hAnsi="Times New Roman" w:cs="Times New Roman"/>
          <w:sz w:val="21"/>
          <w:szCs w:val="21"/>
        </w:rPr>
      </w:pPr>
    </w:p>
    <w:p w:rsidR="00D82E17" w:rsidRPr="00191338" w:rsidRDefault="00D82E17" w:rsidP="00D82E17">
      <w:pPr>
        <w:spacing w:after="0" w:line="240" w:lineRule="auto"/>
        <w:jc w:val="center"/>
        <w:rPr>
          <w:rFonts w:ascii="Times New Roman" w:hAnsi="Times New Roman" w:cs="Times New Roman"/>
          <w:sz w:val="21"/>
          <w:szCs w:val="21"/>
        </w:rPr>
      </w:pPr>
      <w:r w:rsidRPr="00191338">
        <w:rPr>
          <w:rFonts w:ascii="Times New Roman" w:hAnsi="Times New Roman" w:cs="Times New Roman"/>
          <w:sz w:val="21"/>
          <w:szCs w:val="21"/>
        </w:rPr>
        <w:t xml:space="preserve">ПЕРЕЧЕНЬ  </w:t>
      </w:r>
    </w:p>
    <w:p w:rsidR="00D82E17" w:rsidRPr="00191338" w:rsidRDefault="00D82E17" w:rsidP="00D82E17">
      <w:pPr>
        <w:spacing w:after="0" w:line="240" w:lineRule="auto"/>
        <w:jc w:val="center"/>
        <w:rPr>
          <w:rFonts w:ascii="Times New Roman" w:hAnsi="Times New Roman" w:cs="Times New Roman"/>
          <w:sz w:val="21"/>
          <w:szCs w:val="21"/>
        </w:rPr>
      </w:pPr>
      <w:r w:rsidRPr="00191338">
        <w:rPr>
          <w:rFonts w:ascii="Times New Roman" w:hAnsi="Times New Roman" w:cs="Times New Roman"/>
          <w:sz w:val="21"/>
          <w:szCs w:val="21"/>
        </w:rPr>
        <w:t xml:space="preserve">коммунальных  услуг,  предоставляемых  </w:t>
      </w:r>
    </w:p>
    <w:p w:rsidR="00D82E17" w:rsidRPr="00191338" w:rsidRDefault="00D82E17" w:rsidP="00D82E17">
      <w:pPr>
        <w:spacing w:after="0" w:line="240" w:lineRule="auto"/>
        <w:jc w:val="center"/>
        <w:rPr>
          <w:rFonts w:ascii="Times New Roman" w:hAnsi="Times New Roman" w:cs="Times New Roman"/>
          <w:sz w:val="21"/>
          <w:szCs w:val="21"/>
        </w:rPr>
      </w:pPr>
      <w:r w:rsidRPr="00191338">
        <w:rPr>
          <w:rFonts w:ascii="Times New Roman" w:hAnsi="Times New Roman" w:cs="Times New Roman"/>
          <w:sz w:val="21"/>
          <w:szCs w:val="21"/>
        </w:rPr>
        <w:t xml:space="preserve">собственникам  помещений  в  многоквартирном  доме  </w:t>
      </w:r>
    </w:p>
    <w:p w:rsidR="00D82E17" w:rsidRPr="00191338" w:rsidRDefault="00D82E17" w:rsidP="00D82E17">
      <w:pPr>
        <w:spacing w:after="0" w:line="240" w:lineRule="auto"/>
        <w:jc w:val="center"/>
        <w:rPr>
          <w:rFonts w:ascii="Times New Roman" w:hAnsi="Times New Roman" w:cs="Times New Roman"/>
          <w:b/>
          <w:sz w:val="21"/>
          <w:szCs w:val="21"/>
          <w:u w:val="single"/>
        </w:rPr>
      </w:pPr>
      <w:r w:rsidRPr="00191338">
        <w:rPr>
          <w:rFonts w:ascii="Times New Roman" w:hAnsi="Times New Roman" w:cs="Times New Roman"/>
          <w:sz w:val="21"/>
          <w:szCs w:val="21"/>
        </w:rPr>
        <w:t xml:space="preserve">  </w:t>
      </w:r>
      <w:r w:rsidRPr="00191338">
        <w:rPr>
          <w:rFonts w:ascii="Times New Roman" w:hAnsi="Times New Roman" w:cs="Times New Roman"/>
          <w:b/>
          <w:sz w:val="21"/>
          <w:szCs w:val="21"/>
          <w:u w:val="single"/>
        </w:rPr>
        <w:t xml:space="preserve">№ </w:t>
      </w:r>
      <w:r w:rsidR="003D07E2">
        <w:rPr>
          <w:rFonts w:ascii="Times New Roman" w:hAnsi="Times New Roman" w:cs="Times New Roman"/>
          <w:b/>
          <w:sz w:val="21"/>
          <w:szCs w:val="21"/>
          <w:u w:val="single"/>
        </w:rPr>
        <w:t>9</w:t>
      </w:r>
      <w:r w:rsidRPr="00191338">
        <w:rPr>
          <w:rFonts w:ascii="Times New Roman" w:hAnsi="Times New Roman" w:cs="Times New Roman"/>
          <w:b/>
          <w:sz w:val="21"/>
          <w:szCs w:val="21"/>
          <w:u w:val="single"/>
        </w:rPr>
        <w:t xml:space="preserve"> по </w:t>
      </w:r>
      <w:r w:rsidR="003D07E2">
        <w:rPr>
          <w:rFonts w:ascii="Times New Roman" w:hAnsi="Times New Roman" w:cs="Times New Roman"/>
          <w:b/>
          <w:sz w:val="21"/>
          <w:szCs w:val="21"/>
          <w:u w:val="single"/>
        </w:rPr>
        <w:t>ул</w:t>
      </w:r>
      <w:r w:rsidRPr="00191338">
        <w:rPr>
          <w:rFonts w:ascii="Times New Roman" w:hAnsi="Times New Roman" w:cs="Times New Roman"/>
          <w:b/>
          <w:sz w:val="21"/>
          <w:szCs w:val="21"/>
          <w:u w:val="single"/>
        </w:rPr>
        <w:t xml:space="preserve">. </w:t>
      </w:r>
      <w:r w:rsidR="003D07E2">
        <w:rPr>
          <w:rFonts w:ascii="Times New Roman" w:hAnsi="Times New Roman" w:cs="Times New Roman"/>
          <w:b/>
          <w:sz w:val="21"/>
          <w:szCs w:val="21"/>
          <w:u w:val="single"/>
        </w:rPr>
        <w:t>Юлиуса Фучика</w:t>
      </w:r>
    </w:p>
    <w:p w:rsidR="00D82E17" w:rsidRPr="00191338" w:rsidRDefault="00D82E17" w:rsidP="00D82E17">
      <w:pPr>
        <w:spacing w:after="0" w:line="240" w:lineRule="auto"/>
        <w:jc w:val="center"/>
        <w:rPr>
          <w:rFonts w:ascii="Times New Roman" w:hAnsi="Times New Roman" w:cs="Times New Roman"/>
          <w:sz w:val="21"/>
          <w:szCs w:val="21"/>
        </w:rPr>
      </w:pPr>
    </w:p>
    <w:p w:rsidR="00D82E17" w:rsidRPr="00191338" w:rsidRDefault="00D82E17" w:rsidP="00D82E17">
      <w:pPr>
        <w:numPr>
          <w:ilvl w:val="0"/>
          <w:numId w:val="4"/>
        </w:numPr>
        <w:spacing w:after="0" w:line="240" w:lineRule="auto"/>
        <w:rPr>
          <w:rFonts w:ascii="Times New Roman" w:hAnsi="Times New Roman" w:cs="Times New Roman"/>
          <w:sz w:val="21"/>
          <w:szCs w:val="21"/>
        </w:rPr>
      </w:pPr>
      <w:r w:rsidRPr="00191338">
        <w:rPr>
          <w:rFonts w:ascii="Times New Roman" w:hAnsi="Times New Roman" w:cs="Times New Roman"/>
          <w:sz w:val="21"/>
          <w:szCs w:val="21"/>
        </w:rPr>
        <w:t>электроснабжение – обеспечение потребителей электрической энергией;</w:t>
      </w:r>
    </w:p>
    <w:p w:rsidR="00D82E17" w:rsidRPr="00191338" w:rsidRDefault="00D82E17" w:rsidP="00D82E17">
      <w:pPr>
        <w:numPr>
          <w:ilvl w:val="0"/>
          <w:numId w:val="4"/>
        </w:numPr>
        <w:spacing w:after="0" w:line="240" w:lineRule="auto"/>
        <w:rPr>
          <w:rFonts w:ascii="Times New Roman" w:hAnsi="Times New Roman" w:cs="Times New Roman"/>
          <w:sz w:val="21"/>
          <w:szCs w:val="21"/>
        </w:rPr>
      </w:pPr>
      <w:r w:rsidRPr="00191338">
        <w:rPr>
          <w:rFonts w:ascii="Times New Roman" w:hAnsi="Times New Roman" w:cs="Times New Roman"/>
          <w:sz w:val="21"/>
          <w:szCs w:val="21"/>
        </w:rPr>
        <w:t>отопление – поддержание в жилом помещении определенной температуры (обычные квартиры +18, угловые +22);</w:t>
      </w:r>
    </w:p>
    <w:p w:rsidR="00D82E17" w:rsidRPr="00191338" w:rsidRDefault="00D82E17" w:rsidP="00D82E17">
      <w:pPr>
        <w:numPr>
          <w:ilvl w:val="0"/>
          <w:numId w:val="4"/>
        </w:numPr>
        <w:spacing w:after="0" w:line="240" w:lineRule="auto"/>
        <w:rPr>
          <w:rFonts w:ascii="Times New Roman" w:hAnsi="Times New Roman" w:cs="Times New Roman"/>
          <w:sz w:val="21"/>
          <w:szCs w:val="21"/>
        </w:rPr>
      </w:pPr>
      <w:r w:rsidRPr="00191338">
        <w:rPr>
          <w:rFonts w:ascii="Times New Roman" w:hAnsi="Times New Roman" w:cs="Times New Roman"/>
          <w:sz w:val="21"/>
          <w:szCs w:val="21"/>
        </w:rPr>
        <w:t>водоотведение – отвод бытовых стоков;</w:t>
      </w:r>
    </w:p>
    <w:p w:rsidR="00D82E17" w:rsidRPr="00191338" w:rsidRDefault="00D82E17" w:rsidP="00D82E17">
      <w:pPr>
        <w:numPr>
          <w:ilvl w:val="0"/>
          <w:numId w:val="4"/>
        </w:numPr>
        <w:spacing w:after="0" w:line="240" w:lineRule="auto"/>
        <w:rPr>
          <w:rFonts w:ascii="Times New Roman" w:hAnsi="Times New Roman" w:cs="Times New Roman"/>
          <w:sz w:val="21"/>
          <w:szCs w:val="21"/>
        </w:rPr>
      </w:pPr>
      <w:r w:rsidRPr="00191338">
        <w:rPr>
          <w:rFonts w:ascii="Times New Roman" w:hAnsi="Times New Roman" w:cs="Times New Roman"/>
          <w:sz w:val="21"/>
          <w:szCs w:val="21"/>
        </w:rPr>
        <w:t>холодное водоснабжение – обеспечение потребителей холодной питьевой водой (качество и объемы установлены законодательством);</w:t>
      </w:r>
    </w:p>
    <w:p w:rsidR="00D82E17" w:rsidRPr="00191338" w:rsidRDefault="00D82E17" w:rsidP="00D82E17">
      <w:pPr>
        <w:numPr>
          <w:ilvl w:val="0"/>
          <w:numId w:val="4"/>
        </w:numPr>
        <w:spacing w:after="0" w:line="240" w:lineRule="auto"/>
        <w:rPr>
          <w:rFonts w:ascii="Times New Roman" w:hAnsi="Times New Roman" w:cs="Times New Roman"/>
          <w:sz w:val="21"/>
          <w:szCs w:val="21"/>
        </w:rPr>
      </w:pPr>
      <w:r w:rsidRPr="00191338">
        <w:rPr>
          <w:rFonts w:ascii="Times New Roman" w:hAnsi="Times New Roman" w:cs="Times New Roman"/>
          <w:sz w:val="21"/>
          <w:szCs w:val="21"/>
        </w:rPr>
        <w:t>горячее водоснабжение – обеспечение потребителей горячей водой.</w:t>
      </w:r>
    </w:p>
    <w:p w:rsidR="00D82E17" w:rsidRPr="00191338" w:rsidRDefault="00D82E17">
      <w:pPr>
        <w:rPr>
          <w:rFonts w:ascii="Times New Roman" w:hAnsi="Times New Roman" w:cs="Times New Roman"/>
          <w:sz w:val="21"/>
          <w:szCs w:val="21"/>
        </w:rPr>
      </w:pPr>
      <w:r w:rsidRPr="00191338">
        <w:rPr>
          <w:rFonts w:ascii="Times New Roman" w:hAnsi="Times New Roman" w:cs="Times New Roman"/>
          <w:sz w:val="21"/>
          <w:szCs w:val="21"/>
        </w:rPr>
        <w:br w:type="page"/>
      </w:r>
    </w:p>
    <w:p w:rsidR="00D82E17" w:rsidRPr="00191338" w:rsidRDefault="00D82E17" w:rsidP="00D82E17">
      <w:pPr>
        <w:spacing w:after="0" w:line="240" w:lineRule="auto"/>
        <w:jc w:val="right"/>
        <w:rPr>
          <w:rFonts w:ascii="Times New Roman" w:hAnsi="Times New Roman" w:cs="Times New Roman"/>
          <w:sz w:val="21"/>
          <w:szCs w:val="21"/>
        </w:rPr>
      </w:pPr>
      <w:r w:rsidRPr="00191338">
        <w:rPr>
          <w:rFonts w:ascii="Times New Roman" w:hAnsi="Times New Roman" w:cs="Times New Roman"/>
          <w:sz w:val="21"/>
          <w:szCs w:val="21"/>
        </w:rPr>
        <w:lastRenderedPageBreak/>
        <w:t>Приложение № 4</w:t>
      </w:r>
    </w:p>
    <w:p w:rsidR="00D82E17" w:rsidRPr="00191338" w:rsidRDefault="00D82E17" w:rsidP="00D82E17">
      <w:pPr>
        <w:spacing w:after="0" w:line="240" w:lineRule="auto"/>
        <w:jc w:val="right"/>
        <w:rPr>
          <w:rFonts w:ascii="Times New Roman" w:hAnsi="Times New Roman" w:cs="Times New Roman"/>
          <w:sz w:val="21"/>
          <w:szCs w:val="21"/>
        </w:rPr>
      </w:pPr>
      <w:r w:rsidRPr="00191338">
        <w:rPr>
          <w:rFonts w:ascii="Times New Roman" w:hAnsi="Times New Roman" w:cs="Times New Roman"/>
          <w:sz w:val="21"/>
          <w:szCs w:val="21"/>
        </w:rPr>
        <w:t xml:space="preserve">к  договору  управления  </w:t>
      </w:r>
    </w:p>
    <w:p w:rsidR="00D82E17" w:rsidRPr="00191338" w:rsidRDefault="00D82E17" w:rsidP="00D82E17">
      <w:pPr>
        <w:spacing w:after="0" w:line="240" w:lineRule="auto"/>
        <w:jc w:val="right"/>
        <w:rPr>
          <w:rFonts w:ascii="Times New Roman" w:hAnsi="Times New Roman" w:cs="Times New Roman"/>
          <w:sz w:val="21"/>
          <w:szCs w:val="21"/>
        </w:rPr>
      </w:pPr>
      <w:r w:rsidRPr="00191338">
        <w:rPr>
          <w:rFonts w:ascii="Times New Roman" w:hAnsi="Times New Roman" w:cs="Times New Roman"/>
          <w:sz w:val="21"/>
          <w:szCs w:val="21"/>
        </w:rPr>
        <w:t xml:space="preserve">многоквартирным  домом </w:t>
      </w:r>
      <w:r w:rsidR="001E43D7">
        <w:rPr>
          <w:rFonts w:ascii="Times New Roman" w:hAnsi="Times New Roman" w:cs="Times New Roman"/>
          <w:sz w:val="21"/>
          <w:szCs w:val="21"/>
        </w:rPr>
        <w:t>___</w:t>
      </w:r>
      <w:r w:rsidRPr="00191338">
        <w:rPr>
          <w:rFonts w:ascii="Times New Roman" w:hAnsi="Times New Roman" w:cs="Times New Roman"/>
          <w:sz w:val="21"/>
          <w:szCs w:val="21"/>
        </w:rPr>
        <w:t xml:space="preserve">от </w:t>
      </w:r>
      <w:r w:rsidR="001E43D7">
        <w:rPr>
          <w:rFonts w:ascii="Times New Roman" w:hAnsi="Times New Roman" w:cs="Times New Roman"/>
          <w:sz w:val="21"/>
          <w:szCs w:val="21"/>
        </w:rPr>
        <w:t>___________</w:t>
      </w:r>
      <w:r w:rsidRPr="00191338">
        <w:rPr>
          <w:rFonts w:ascii="Times New Roman" w:hAnsi="Times New Roman" w:cs="Times New Roman"/>
          <w:sz w:val="21"/>
          <w:szCs w:val="21"/>
        </w:rPr>
        <w:t>г.</w:t>
      </w:r>
    </w:p>
    <w:p w:rsidR="00D82E17" w:rsidRPr="00191338" w:rsidRDefault="00D82E17" w:rsidP="00D82E17">
      <w:pPr>
        <w:pStyle w:val="ConsPlusNonformat"/>
        <w:widowControl/>
        <w:jc w:val="center"/>
        <w:rPr>
          <w:rFonts w:ascii="Times New Roman" w:hAnsi="Times New Roman" w:cs="Times New Roman"/>
          <w:sz w:val="21"/>
          <w:szCs w:val="21"/>
        </w:rPr>
      </w:pPr>
    </w:p>
    <w:p w:rsidR="006F698F" w:rsidRPr="00191338" w:rsidRDefault="006F698F" w:rsidP="006F698F">
      <w:pPr>
        <w:autoSpaceDE w:val="0"/>
        <w:autoSpaceDN w:val="0"/>
        <w:adjustRightInd w:val="0"/>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ПЕРЕЧЕНЬ</w:t>
      </w:r>
    </w:p>
    <w:p w:rsidR="006F698F" w:rsidRPr="00191338" w:rsidRDefault="006F698F" w:rsidP="006F698F">
      <w:pPr>
        <w:autoSpaceDE w:val="0"/>
        <w:autoSpaceDN w:val="0"/>
        <w:adjustRightInd w:val="0"/>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обязательных работ и услуг по содержанию и ремонту</w:t>
      </w:r>
    </w:p>
    <w:p w:rsidR="006F698F" w:rsidRPr="00191338" w:rsidRDefault="006F698F" w:rsidP="006F698F">
      <w:pPr>
        <w:autoSpaceDE w:val="0"/>
        <w:autoSpaceDN w:val="0"/>
        <w:adjustRightInd w:val="0"/>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общего имущества собственников помещений</w:t>
      </w:r>
    </w:p>
    <w:p w:rsidR="006F698F" w:rsidRPr="00191338" w:rsidRDefault="006F698F" w:rsidP="006F698F">
      <w:pPr>
        <w:autoSpaceDE w:val="0"/>
        <w:autoSpaceDN w:val="0"/>
        <w:adjustRightInd w:val="0"/>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xml:space="preserve">в многоквартирном доме </w:t>
      </w:r>
    </w:p>
    <w:p w:rsidR="006F698F" w:rsidRPr="00191338" w:rsidRDefault="006F698F" w:rsidP="006F698F">
      <w:pPr>
        <w:autoSpaceDE w:val="0"/>
        <w:autoSpaceDN w:val="0"/>
        <w:adjustRightInd w:val="0"/>
        <w:spacing w:after="0" w:line="240" w:lineRule="auto"/>
        <w:jc w:val="center"/>
        <w:rPr>
          <w:rFonts w:ascii="Times New Roman" w:eastAsia="Times New Roman" w:hAnsi="Times New Roman" w:cs="Times New Roman"/>
          <w:sz w:val="21"/>
          <w:szCs w:val="21"/>
        </w:rPr>
      </w:pPr>
    </w:p>
    <w:tbl>
      <w:tblPr>
        <w:tblW w:w="102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2835"/>
        <w:gridCol w:w="1723"/>
        <w:gridCol w:w="1134"/>
      </w:tblGrid>
      <w:tr w:rsidR="006F698F" w:rsidRPr="00191338" w:rsidTr="006F698F">
        <w:tc>
          <w:tcPr>
            <w:tcW w:w="4536" w:type="dxa"/>
            <w:tcBorders>
              <w:top w:val="single" w:sz="4" w:space="0" w:color="auto"/>
              <w:left w:val="single" w:sz="4" w:space="0" w:color="auto"/>
              <w:bottom w:val="single" w:sz="4" w:space="0" w:color="auto"/>
              <w:right w:val="single" w:sz="4" w:space="0" w:color="auto"/>
            </w:tcBorders>
            <w:vAlign w:val="center"/>
          </w:tcPr>
          <w:p w:rsidR="006F698F" w:rsidRPr="00191338" w:rsidRDefault="006F698F" w:rsidP="006F698F">
            <w:pPr>
              <w:spacing w:after="0" w:line="240" w:lineRule="auto"/>
              <w:jc w:val="center"/>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t>Наименование работ и услуг</w:t>
            </w:r>
          </w:p>
        </w:tc>
        <w:tc>
          <w:tcPr>
            <w:tcW w:w="2835" w:type="dxa"/>
            <w:tcBorders>
              <w:top w:val="single" w:sz="4" w:space="0" w:color="auto"/>
              <w:left w:val="single" w:sz="4" w:space="0" w:color="auto"/>
              <w:bottom w:val="single" w:sz="4" w:space="0" w:color="auto"/>
              <w:right w:val="single" w:sz="4" w:space="0" w:color="auto"/>
            </w:tcBorders>
          </w:tcPr>
          <w:p w:rsidR="006F698F" w:rsidRPr="00191338" w:rsidRDefault="006F698F" w:rsidP="006F698F">
            <w:pPr>
              <w:spacing w:after="0" w:line="240" w:lineRule="auto"/>
              <w:jc w:val="center"/>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t>Периодичность выполнения работ и оказания услуг</w:t>
            </w:r>
          </w:p>
        </w:tc>
        <w:tc>
          <w:tcPr>
            <w:tcW w:w="1723" w:type="dxa"/>
            <w:tcBorders>
              <w:top w:val="single" w:sz="4" w:space="0" w:color="auto"/>
              <w:left w:val="single" w:sz="4" w:space="0" w:color="auto"/>
              <w:bottom w:val="single" w:sz="4" w:space="0" w:color="auto"/>
              <w:right w:val="single" w:sz="4" w:space="0" w:color="auto"/>
            </w:tcBorders>
          </w:tcPr>
          <w:p w:rsidR="006F698F" w:rsidRPr="00191338" w:rsidRDefault="006F698F" w:rsidP="006F698F">
            <w:pPr>
              <w:spacing w:after="0" w:line="240" w:lineRule="auto"/>
              <w:jc w:val="center"/>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t>Годовая плата (рублей)</w:t>
            </w:r>
          </w:p>
        </w:tc>
        <w:tc>
          <w:tcPr>
            <w:tcW w:w="1134" w:type="dxa"/>
            <w:tcBorders>
              <w:top w:val="single" w:sz="4" w:space="0" w:color="auto"/>
              <w:left w:val="single" w:sz="4" w:space="0" w:color="auto"/>
              <w:bottom w:val="single" w:sz="4" w:space="0" w:color="auto"/>
              <w:right w:val="single" w:sz="4" w:space="0" w:color="auto"/>
            </w:tcBorders>
          </w:tcPr>
          <w:p w:rsidR="006F698F" w:rsidRPr="00191338" w:rsidRDefault="006F698F" w:rsidP="006F698F">
            <w:pPr>
              <w:spacing w:after="0" w:line="240" w:lineRule="auto"/>
              <w:jc w:val="center"/>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t>Стоимость на 1 кв. метр общей площади (рублей в месяц)</w:t>
            </w:r>
          </w:p>
        </w:tc>
      </w:tr>
      <w:tr w:rsidR="006F698F" w:rsidRPr="00191338" w:rsidTr="006F698F">
        <w:trPr>
          <w:trHeight w:val="175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center"/>
              <w:rPr>
                <w:rFonts w:ascii="Times New Roman" w:eastAsia="Times New Roman" w:hAnsi="Times New Roman" w:cs="Times New Roman"/>
                <w:b/>
                <w:bCs/>
                <w:sz w:val="21"/>
                <w:szCs w:val="21"/>
              </w:rPr>
            </w:pPr>
            <w:r w:rsidRPr="00191338">
              <w:rPr>
                <w:rFonts w:ascii="Times New Roman" w:eastAsia="Times New Roman" w:hAnsi="Times New Roman" w:cs="Times New Roman"/>
                <w:b/>
                <w:bCs/>
                <w:sz w:val="21"/>
                <w:szCs w:val="21"/>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center"/>
              <w:rPr>
                <w:rFonts w:ascii="Times New Roman" w:eastAsia="Times New Roman" w:hAnsi="Times New Roman" w:cs="Times New Roman"/>
                <w:b/>
                <w:sz w:val="21"/>
                <w:szCs w:val="21"/>
              </w:rPr>
            </w:pPr>
            <w:r w:rsidRPr="00191338">
              <w:rPr>
                <w:rFonts w:ascii="Times New Roman" w:eastAsia="Times New Roman" w:hAnsi="Times New Roman" w:cs="Times New Roman"/>
                <w:b/>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center"/>
              <w:rPr>
                <w:rFonts w:ascii="Times New Roman" w:eastAsia="Times New Roman" w:hAnsi="Times New Roman" w:cs="Times New Roman"/>
                <w:b/>
                <w:bCs/>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center"/>
              <w:rPr>
                <w:rFonts w:ascii="Times New Roman" w:eastAsia="Times New Roman" w:hAnsi="Times New Roman" w:cs="Times New Roman"/>
                <w:b/>
                <w:bCs/>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t>1. Работы, выполняемые в отношении всех видов фундаментов: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проверка технического состояния видимых частей конструкций с выявлением: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признаков неравномерных осадок фундаментов всех типов;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коррозии арматуры, расслаивания, трещин, выпучивания, отклонения от вертикали в домах с  железобетонными фундаментами;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t>2. Работы, выполняемые в зданиях с подвалами: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проверка температурно-влажностного режима подвальных помещений и при выявлении нарушений устранение причин его нарушения;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lastRenderedPageBreak/>
              <w:t>контроль за состоянием дверей подвалов, запорных устройств на них. Устранение выявленных неисправностей.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t>3. Работы, выполняемые для надлежащего содержания стен многоквартирных домов: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t>4. Работы, выполняемые в целях надлежащего содержания перекрытий и покрытий многоквартирных домов: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проверка состояния утеплителя, гидроизоляции и звукоизоляции, адгезии отделочных слоев к конструкциям перекрытия (покрытия);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t>5. Работы, выполняемые в целях надлежащего содержания колонн и столбов многоквартирных домов: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lastRenderedPageBreak/>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 монолитными железобетонными колоннами;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контроль состояния металлических закладных деталей в домах с монолитными железобетонными колоннами;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t>6. Работы, выполняемые в целях надлежащего содержания балок (ригелей) перекрытий и покрытий многоквартирных домов: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t>7. Работы, выполняемые в целях надлежащего содержания крыш многоквартирных домов: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проверка кровли на отсутствие протечек;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проверка молниезащитных устройств, заземления мачт и другого оборудования, расположенного на крыше;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выходов на крыши,  осадочных и температурных швов, водоприемных воронок внутреннего водостока;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проверка температурно-влажностного режима и воздухообмена на чердаке;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один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проверка и при необходимости очистка кровли от скопления снега и наледи;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1E43D7" w:rsidP="006F698F">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один раз в 2 недели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немедленно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t>8. Работы, выполняемые в целях надлежащего содержания лестниц многоквартирных домов: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выявление деформации и повреждений в несущих конструкциях, надежности крепления ограждений, выбоин и сколов в ступенях;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xml:space="preserve">выявление наличия и параметров трещин в сопряжениях маршевых плит с несущими конструкциями, оголения и коррозии арматуры, </w:t>
            </w:r>
            <w:r w:rsidRPr="00191338">
              <w:rPr>
                <w:rFonts w:ascii="Times New Roman" w:eastAsia="Times New Roman" w:hAnsi="Times New Roman" w:cs="Times New Roman"/>
                <w:sz w:val="21"/>
                <w:szCs w:val="21"/>
              </w:rPr>
              <w:lastRenderedPageBreak/>
              <w:t>нарушения связей в отдельных проступях в домах с железобетонными лестницами;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lastRenderedPageBreak/>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t>9. Работы, выполняемые в целях надлежащего содержания фасадов многоквартирных домов: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контроль состояния и работоспособности подсветки информационных знаков, входов в подъезды (домовые знаки и т.д.);</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контроль состояния и восстановление или замена отдельных элементов  крылец и зонтов над входами в здание, в подвалы;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t>10. Работы, выполняемые в целях надлежащего содержания перегородок в многоквартирных домах: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проверка звукоизоляции и огнезащиты;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lastRenderedPageBreak/>
              <w:t>12. Работы, выполняемые в целях надлежащего содержания полов помещений, относящихся к общему имуществу в многоквартирном доме: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проверка состояния основания, поверхностного слоя;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rPr>
          <w:trHeight w:val="846"/>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center"/>
              <w:rPr>
                <w:rFonts w:ascii="Times New Roman" w:eastAsia="Times New Roman" w:hAnsi="Times New Roman" w:cs="Times New Roman"/>
                <w:b/>
                <w:bCs/>
                <w:sz w:val="21"/>
                <w:szCs w:val="21"/>
              </w:rPr>
            </w:pPr>
            <w:r w:rsidRPr="00191338">
              <w:rPr>
                <w:rFonts w:ascii="Times New Roman" w:eastAsia="Times New Roman" w:hAnsi="Times New Roman" w:cs="Times New Roman"/>
                <w:b/>
                <w:bCs/>
                <w:sz w:val="21"/>
                <w:szCs w:val="21"/>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b/>
                <w:sz w:val="21"/>
                <w:szCs w:val="21"/>
              </w:rPr>
            </w:pPr>
            <w:r w:rsidRPr="00191338">
              <w:rPr>
                <w:rFonts w:ascii="Times New Roman" w:eastAsia="Times New Roman" w:hAnsi="Times New Roman" w:cs="Times New Roman"/>
                <w:b/>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b/>
                <w:bCs/>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b/>
                <w:bCs/>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t>14. Работы, выполняемые в целях надлежащего содержания мусоропроводов многоквартирных домов: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t>15. Работы, выполняемые в целях надлежащего содержания систем вентиляции и дымоудаления многоквартирных домов: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проверка утепления теплых чердаков, плотности закрытия входов на них;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контроль и обеспечение исправного состояния систем автоматического дымоудаления;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контроль состояния и восстановление антикоррозионной окраски металлических вытяжных каналов, труб, поддонов и дефлекторов;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xml:space="preserve">при выявлении повреждений и нарушений - разработка плана восстановительных работ (при </w:t>
            </w:r>
            <w:r w:rsidRPr="00191338">
              <w:rPr>
                <w:rFonts w:ascii="Times New Roman" w:eastAsia="Times New Roman" w:hAnsi="Times New Roman" w:cs="Times New Roman"/>
                <w:sz w:val="21"/>
                <w:szCs w:val="21"/>
              </w:rPr>
              <w:lastRenderedPageBreak/>
              <w:t>необходимости), проведение восстановительных работ.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lastRenderedPageBreak/>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lastRenderedPageBreak/>
              <w:t>16. Работы, выполняемые в целях надлежащего содержания печей, каминов и очагов в многоквартирных домах: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t>17. Работы, выполняемые в целях надлежащего содержания индивидуальных тепловых пунктов и водоподкачек в многоквартирных домах: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постоянно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гидравлические и тепловые испытания оборудования индивидуальных тепловых пунктов и водоподкачек;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работы по очистке теплообменного оборудования для удаления накипно-коррозионных отложений;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t>18.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и элементов, скрытых от постоянного наблюдения (разводящих трубопроводов и оборудования на чердаках, в подвалах и каналах);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постоянно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контроль состояния и замена неисправных контрольно-измерительных приборов (манометров, термометров и т.п.);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lastRenderedPageBreak/>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немедленно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немедленно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переключение в целях надежной эксплуатации режимов работы внутреннего водостока, гидравлического затвора внутреннего водостока;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промывка участков водопровода после выполнения ремонтно-строительных работ на водопроводе.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очистка и промывка водонапорных баков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промывка систем водоснабжения для удаления накипно-коррозионных отложений.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t>19. Работы, выполняемые в целях надлежащего содержания систем теплоснабжения (отопление, горячее водоснабжение) в многоквартирных домах: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проведение пробных пусконаладочных работ (пробные топки);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удаление воздуха из системы отопления;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промывка централизованных систем теплоснабжения для удаления накипно-коррозионных отложений.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t>20.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1 раз в год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проверка и обеспечение работоспособности устройств защитного отключения;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контроль состояния и замена вышедших из строя датчиков, проводки и оборудования пожарной сигнализации.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lastRenderedPageBreak/>
              <w:t>21. Работы, выполняемые в целях надлежащего содержания систем внутридомового газового оборудования в многоквартирном доме: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t>22. Работы, выполняемые в целях надлежащего содержания и ремонта лифта (лифтов) в многоквартирном доме: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организация системы диспетчерского контроля и обеспечение диспетчерской связи с кабиной лифта;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постоянно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обеспечение проведения осмотров, технического обслуживания и ремонт лифта (лифтов);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обеспечение проведения аварийного обслуживания лифта (лифтов);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обеспечение проведения технического освидетельствования лифта (лифтов), в том числе после замены элементов оборудования.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1 раз в год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center"/>
              <w:rPr>
                <w:rFonts w:ascii="Times New Roman" w:eastAsia="Times New Roman" w:hAnsi="Times New Roman" w:cs="Times New Roman"/>
                <w:b/>
                <w:bCs/>
                <w:sz w:val="21"/>
                <w:szCs w:val="21"/>
              </w:rPr>
            </w:pPr>
            <w:r w:rsidRPr="00191338">
              <w:rPr>
                <w:rFonts w:ascii="Times New Roman" w:eastAsia="Times New Roman" w:hAnsi="Times New Roman" w:cs="Times New Roman"/>
                <w:b/>
                <w:bCs/>
                <w:sz w:val="21"/>
                <w:szCs w:val="21"/>
              </w:rPr>
              <w:t>III. Работы и услуги по содержанию иного общего имущества в многоквартирном доме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b/>
                <w:sz w:val="21"/>
                <w:szCs w:val="21"/>
              </w:rPr>
            </w:pPr>
            <w:r w:rsidRPr="00191338">
              <w:rPr>
                <w:rFonts w:ascii="Times New Roman" w:eastAsia="Times New Roman" w:hAnsi="Times New Roman" w:cs="Times New Roman"/>
                <w:b/>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b/>
                <w:bCs/>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b/>
                <w:bCs/>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t>23. Работы по содержанию помещений, входящих в состав общего имущества в многоквартирном доме: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сухая и влажная уборка тамбуров, холлов, коридоров, лифтовых площадок и лифтовых холлов и кабин, лестничных площадок и маршей, пандусов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1 раз в неделю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влажная протирка подоконников,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мытье окон;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2 раза в год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очистка систем защиты от грязи (ячеистых покрытий, приямков, текстильных матов);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1 раз в год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354638"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54638" w:rsidRPr="00191338" w:rsidRDefault="00354638" w:rsidP="006F698F">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сухая уборка проездов подземного паркинга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54638" w:rsidRPr="00191338" w:rsidRDefault="00354638" w:rsidP="006F698F">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 раз в 2 недели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54638" w:rsidRPr="00191338" w:rsidRDefault="00354638"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54638" w:rsidRPr="00191338" w:rsidRDefault="00354638" w:rsidP="006F698F">
            <w:pPr>
              <w:spacing w:after="0" w:line="240" w:lineRule="auto"/>
              <w:jc w:val="center"/>
              <w:rPr>
                <w:rFonts w:ascii="Times New Roman" w:eastAsia="Times New Roman" w:hAnsi="Times New Roman" w:cs="Times New Roman"/>
                <w:sz w:val="21"/>
                <w:szCs w:val="21"/>
              </w:rPr>
            </w:pPr>
          </w:p>
        </w:tc>
      </w:tr>
      <w:tr w:rsidR="00354638"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54638" w:rsidRPr="00191338" w:rsidRDefault="00354638" w:rsidP="006F698F">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влажная уборка проездов подземного паркинга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54638" w:rsidRPr="00191338" w:rsidRDefault="00354638" w:rsidP="006F698F">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 раз в квартал</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354638" w:rsidRPr="00191338" w:rsidRDefault="00354638"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54638" w:rsidRPr="00191338" w:rsidRDefault="00354638"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проведение дератизации и дезинсекции помещений, входящих в состав общего имущества в многоквартирном доме.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1 раз в квартал</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t>24.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очистка крышек люков колодцев и пожарных гидрантов от снега и льда толщиной слоя свыше 5 см;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сдвигание свежевыпавшего снега и очистка придомовой территории от снега и льда при наличии колейности свыше 5 см;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очистка придомовой территории от снега наносного происхождения (или подметание такой территории, свободной от снежного покрова);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в течение 5 часов после окончания снегопада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очистка придомовой территории от наледи и льда;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постоянно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 xml:space="preserve">очистка от мусора урн, установленных возле подъездов, и их промывка, уборка </w:t>
            </w:r>
            <w:r w:rsidRPr="00191338">
              <w:rPr>
                <w:rFonts w:ascii="Times New Roman" w:eastAsia="Times New Roman" w:hAnsi="Times New Roman" w:cs="Times New Roman"/>
                <w:color w:val="000000"/>
                <w:sz w:val="21"/>
                <w:szCs w:val="21"/>
              </w:rPr>
              <w:lastRenderedPageBreak/>
              <w:t>контейнерных площадок, расположенных на придомовой территории общего имущества многоквартирного дома;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lastRenderedPageBreak/>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lastRenderedPageBreak/>
              <w:t>уборка крыльца и площадки перед входом в подъезд.</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t>25. Работы по содержанию придомовой территории в теплый период года: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подметание и уборка придомовой территории;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1 раз в неделю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уборка и выкашивание газонов;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прочистка ливневой канализации;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color w:val="000000"/>
                <w:sz w:val="21"/>
                <w:szCs w:val="21"/>
              </w:rPr>
            </w:pPr>
            <w:r w:rsidRPr="00191338">
              <w:rPr>
                <w:rFonts w:ascii="Times New Roman" w:eastAsia="Times New Roman" w:hAnsi="Times New Roman" w:cs="Times New Roman"/>
                <w:color w:val="000000"/>
                <w:sz w:val="21"/>
                <w:szCs w:val="21"/>
              </w:rPr>
              <w:t>уборка крыльца и площадки перед входом в подъезд, очистка приямка.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t>26. Работы по обеспечению вывоза бытовых отходов, в том числе откачке жидких бытовых отходов: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незамедлительный вывоз твердых бытовых отходов при накоплении более 2,5 куб. метров;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t>27.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постоянно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t>28.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по мере возникновения аварий</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both"/>
              <w:rPr>
                <w:rFonts w:ascii="Times New Roman" w:eastAsia="Times New Roman" w:hAnsi="Times New Roman" w:cs="Times New Roman"/>
                <w:bCs/>
                <w:sz w:val="21"/>
                <w:szCs w:val="21"/>
              </w:rPr>
            </w:pPr>
            <w:r w:rsidRPr="00191338">
              <w:rPr>
                <w:rFonts w:ascii="Times New Roman" w:eastAsia="Times New Roman" w:hAnsi="Times New Roman" w:cs="Times New Roman"/>
                <w:bCs/>
                <w:sz w:val="21"/>
                <w:szCs w:val="21"/>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sz w:val="21"/>
                <w:szCs w:val="21"/>
              </w:rPr>
            </w:pPr>
            <w:r w:rsidRPr="00191338">
              <w:rPr>
                <w:rFonts w:ascii="Times New Roman" w:eastAsia="Times New Roman" w:hAnsi="Times New Roman" w:cs="Times New Roman"/>
                <w:sz w:val="21"/>
                <w:szCs w:val="21"/>
              </w:rPr>
              <w:t> </w:t>
            </w:r>
          </w:p>
        </w:tc>
      </w:tr>
      <w:tr w:rsidR="006F698F" w:rsidRPr="00191338"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rPr>
                <w:rFonts w:ascii="Times New Roman" w:eastAsia="Times New Roman" w:hAnsi="Times New Roman" w:cs="Times New Roman"/>
                <w:b/>
                <w:bCs/>
                <w:sz w:val="21"/>
                <w:szCs w:val="21"/>
              </w:rPr>
            </w:pPr>
            <w:r w:rsidRPr="00191338">
              <w:rPr>
                <w:rFonts w:ascii="Times New Roman" w:eastAsia="Times New Roman" w:hAnsi="Times New Roman" w:cs="Times New Roman"/>
                <w:b/>
                <w:bCs/>
                <w:sz w:val="21"/>
                <w:szCs w:val="21"/>
              </w:rPr>
              <w:t>Размер  платы  за  содержание  жилого  помещения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191338" w:rsidRDefault="006F698F" w:rsidP="006F698F">
            <w:pPr>
              <w:spacing w:after="0" w:line="240" w:lineRule="auto"/>
              <w:jc w:val="center"/>
              <w:rPr>
                <w:rFonts w:ascii="Times New Roman" w:eastAsia="Times New Roman" w:hAnsi="Times New Roman" w:cs="Times New Roman"/>
                <w:b/>
                <w:bCs/>
                <w:sz w:val="21"/>
                <w:szCs w:val="21"/>
              </w:rPr>
            </w:pPr>
            <w:r w:rsidRPr="00191338">
              <w:rPr>
                <w:rFonts w:ascii="Times New Roman" w:eastAsia="Times New Roman" w:hAnsi="Times New Roman" w:cs="Times New Roman"/>
                <w:b/>
                <w:bCs/>
                <w:sz w:val="21"/>
                <w:szCs w:val="21"/>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6F698F" w:rsidP="006F698F">
            <w:pPr>
              <w:spacing w:after="0" w:line="240" w:lineRule="auto"/>
              <w:jc w:val="center"/>
              <w:rPr>
                <w:rFonts w:ascii="Times New Roman" w:eastAsia="Times New Roman" w:hAnsi="Times New Roman" w:cs="Times New Roman"/>
                <w:b/>
                <w:bCs/>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191338" w:rsidRDefault="001E43D7" w:rsidP="006F698F">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30,53</w:t>
            </w:r>
          </w:p>
        </w:tc>
      </w:tr>
    </w:tbl>
    <w:p w:rsidR="006F698F" w:rsidRDefault="006F698F" w:rsidP="00D82E17">
      <w:pPr>
        <w:pStyle w:val="ConsPlusNonformat"/>
        <w:widowControl/>
        <w:jc w:val="center"/>
        <w:rPr>
          <w:rFonts w:ascii="Times New Roman" w:hAnsi="Times New Roman" w:cs="Times New Roman"/>
          <w:sz w:val="22"/>
          <w:szCs w:val="22"/>
        </w:rPr>
      </w:pPr>
    </w:p>
    <w:p w:rsidR="00B11523" w:rsidRDefault="00B11523" w:rsidP="00B04D37">
      <w:pPr>
        <w:spacing w:after="0" w:line="240" w:lineRule="auto"/>
        <w:jc w:val="right"/>
        <w:rPr>
          <w:rFonts w:ascii="Times New Roman" w:eastAsia="Times New Roman" w:hAnsi="Times New Roman" w:cs="Times New Roman"/>
          <w:b/>
          <w:sz w:val="20"/>
          <w:szCs w:val="20"/>
        </w:rPr>
      </w:pPr>
    </w:p>
    <w:sectPr w:rsidR="00B11523" w:rsidSect="00BB7BE8">
      <w:footerReference w:type="default" r:id="rId11"/>
      <w:pgSz w:w="11906" w:h="16838"/>
      <w:pgMar w:top="851" w:right="707"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55E" w:rsidRDefault="0091355E" w:rsidP="007E7669">
      <w:pPr>
        <w:spacing w:after="0" w:line="240" w:lineRule="auto"/>
      </w:pPr>
      <w:r>
        <w:separator/>
      </w:r>
    </w:p>
  </w:endnote>
  <w:endnote w:type="continuationSeparator" w:id="0">
    <w:p w:rsidR="0091355E" w:rsidRDefault="0091355E" w:rsidP="007E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48422"/>
      <w:docPartObj>
        <w:docPartGallery w:val="Page Numbers (Bottom of Page)"/>
        <w:docPartUnique/>
      </w:docPartObj>
    </w:sdtPr>
    <w:sdtEndPr/>
    <w:sdtContent>
      <w:p w:rsidR="00775F1F" w:rsidRDefault="00775F1F">
        <w:pPr>
          <w:pStyle w:val="a5"/>
          <w:jc w:val="right"/>
        </w:pPr>
        <w:r>
          <w:fldChar w:fldCharType="begin"/>
        </w:r>
        <w:r>
          <w:instrText xml:space="preserve"> PAGE   \* MERGEFORMAT </w:instrText>
        </w:r>
        <w:r>
          <w:fldChar w:fldCharType="separate"/>
        </w:r>
        <w:r w:rsidR="00161200">
          <w:rPr>
            <w:noProof/>
          </w:rPr>
          <w:t>2</w:t>
        </w:r>
        <w:r>
          <w:rPr>
            <w:noProof/>
          </w:rPr>
          <w:fldChar w:fldCharType="end"/>
        </w:r>
      </w:p>
    </w:sdtContent>
  </w:sdt>
  <w:p w:rsidR="00775F1F" w:rsidRDefault="00775F1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55E" w:rsidRDefault="0091355E" w:rsidP="007E7669">
      <w:pPr>
        <w:spacing w:after="0" w:line="240" w:lineRule="auto"/>
      </w:pPr>
      <w:r>
        <w:separator/>
      </w:r>
    </w:p>
  </w:footnote>
  <w:footnote w:type="continuationSeparator" w:id="0">
    <w:p w:rsidR="0091355E" w:rsidRDefault="0091355E" w:rsidP="007E7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28D55C"/>
    <w:lvl w:ilvl="0">
      <w:numFmt w:val="bullet"/>
      <w:lvlText w:val="*"/>
      <w:lvlJc w:val="left"/>
    </w:lvl>
  </w:abstractNum>
  <w:abstractNum w:abstractNumId="1" w15:restartNumberingAfterBreak="0">
    <w:nsid w:val="06371D54"/>
    <w:multiLevelType w:val="singleLevel"/>
    <w:tmpl w:val="EEAE12FC"/>
    <w:lvl w:ilvl="0">
      <w:start w:val="1"/>
      <w:numFmt w:val="decimal"/>
      <w:lvlText w:val="3.4.%1."/>
      <w:legacy w:legacy="1" w:legacySpace="0" w:legacyIndent="451"/>
      <w:lvlJc w:val="left"/>
      <w:rPr>
        <w:rFonts w:ascii="Times New Roman" w:hAnsi="Times New Roman" w:cs="Times New Roman" w:hint="default"/>
      </w:rPr>
    </w:lvl>
  </w:abstractNum>
  <w:abstractNum w:abstractNumId="2" w15:restartNumberingAfterBreak="0">
    <w:nsid w:val="587266E9"/>
    <w:multiLevelType w:val="hybridMultilevel"/>
    <w:tmpl w:val="454ABE6A"/>
    <w:lvl w:ilvl="0" w:tplc="D6D65A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CC366FA"/>
    <w:multiLevelType w:val="singleLevel"/>
    <w:tmpl w:val="6F34A8B2"/>
    <w:lvl w:ilvl="0">
      <w:start w:val="1"/>
      <w:numFmt w:val="decimal"/>
      <w:lvlText w:val="3.3.%1."/>
      <w:legacy w:legacy="1" w:legacySpace="0" w:legacyIndent="465"/>
      <w:lvlJc w:val="left"/>
      <w:rPr>
        <w:rFonts w:ascii="Times New Roman" w:hAnsi="Times New Roman" w:cs="Times New Roman" w:hint="default"/>
      </w:rPr>
    </w:lvl>
  </w:abstractNum>
  <w:abstractNum w:abstractNumId="4" w15:restartNumberingAfterBreak="0">
    <w:nsid w:val="67766D70"/>
    <w:multiLevelType w:val="hybridMultilevel"/>
    <w:tmpl w:val="5DBED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11"/>
        <w:lvlJc w:val="left"/>
        <w:rPr>
          <w:rFonts w:ascii="Arial" w:hAnsi="Arial" w:cs="Arial" w:hint="default"/>
        </w:rPr>
      </w:lvl>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BC"/>
    <w:rsid w:val="00015163"/>
    <w:rsid w:val="00070923"/>
    <w:rsid w:val="000D0E89"/>
    <w:rsid w:val="00161200"/>
    <w:rsid w:val="001644F5"/>
    <w:rsid w:val="00191338"/>
    <w:rsid w:val="001B1C47"/>
    <w:rsid w:val="001E43D7"/>
    <w:rsid w:val="001F097D"/>
    <w:rsid w:val="00276FDE"/>
    <w:rsid w:val="00287E58"/>
    <w:rsid w:val="00293F5B"/>
    <w:rsid w:val="002E33FF"/>
    <w:rsid w:val="003124A2"/>
    <w:rsid w:val="0034231A"/>
    <w:rsid w:val="00354638"/>
    <w:rsid w:val="003650C0"/>
    <w:rsid w:val="003C1B28"/>
    <w:rsid w:val="003D07E2"/>
    <w:rsid w:val="003D32E6"/>
    <w:rsid w:val="003F51D3"/>
    <w:rsid w:val="0042512F"/>
    <w:rsid w:val="004713AB"/>
    <w:rsid w:val="00481688"/>
    <w:rsid w:val="004B00B0"/>
    <w:rsid w:val="004C0CF1"/>
    <w:rsid w:val="004C5EB4"/>
    <w:rsid w:val="004D2F95"/>
    <w:rsid w:val="005269C8"/>
    <w:rsid w:val="00535A41"/>
    <w:rsid w:val="005432DC"/>
    <w:rsid w:val="005563D0"/>
    <w:rsid w:val="00592562"/>
    <w:rsid w:val="0061605D"/>
    <w:rsid w:val="0064522A"/>
    <w:rsid w:val="00654188"/>
    <w:rsid w:val="006603D2"/>
    <w:rsid w:val="006E4CEF"/>
    <w:rsid w:val="006F698F"/>
    <w:rsid w:val="0071241E"/>
    <w:rsid w:val="00726FED"/>
    <w:rsid w:val="0073041D"/>
    <w:rsid w:val="00775F1F"/>
    <w:rsid w:val="007E188B"/>
    <w:rsid w:val="007E7669"/>
    <w:rsid w:val="00810D32"/>
    <w:rsid w:val="0086742B"/>
    <w:rsid w:val="00883E94"/>
    <w:rsid w:val="00902F03"/>
    <w:rsid w:val="0091355E"/>
    <w:rsid w:val="00930951"/>
    <w:rsid w:val="00960BCF"/>
    <w:rsid w:val="009720C4"/>
    <w:rsid w:val="009E7FF7"/>
    <w:rsid w:val="00A37756"/>
    <w:rsid w:val="00AD11F6"/>
    <w:rsid w:val="00B04D37"/>
    <w:rsid w:val="00B11523"/>
    <w:rsid w:val="00B3610C"/>
    <w:rsid w:val="00B36FD7"/>
    <w:rsid w:val="00B47192"/>
    <w:rsid w:val="00B60310"/>
    <w:rsid w:val="00B748C7"/>
    <w:rsid w:val="00BB7BE8"/>
    <w:rsid w:val="00BD6190"/>
    <w:rsid w:val="00BE792F"/>
    <w:rsid w:val="00BF208C"/>
    <w:rsid w:val="00C101E0"/>
    <w:rsid w:val="00C16BAB"/>
    <w:rsid w:val="00C21BBC"/>
    <w:rsid w:val="00C47FBC"/>
    <w:rsid w:val="00C506C8"/>
    <w:rsid w:val="00C773A2"/>
    <w:rsid w:val="00C8246D"/>
    <w:rsid w:val="00CC5983"/>
    <w:rsid w:val="00D44AA1"/>
    <w:rsid w:val="00D572B7"/>
    <w:rsid w:val="00D82E17"/>
    <w:rsid w:val="00D97B5E"/>
    <w:rsid w:val="00DD4EF6"/>
    <w:rsid w:val="00EA4849"/>
    <w:rsid w:val="00EC43F7"/>
    <w:rsid w:val="00EF0E73"/>
    <w:rsid w:val="00F01DC8"/>
    <w:rsid w:val="00F107FC"/>
    <w:rsid w:val="00F42279"/>
    <w:rsid w:val="00F744F2"/>
    <w:rsid w:val="00FB14E0"/>
    <w:rsid w:val="00FB4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F2895-AD6A-4548-B014-C4F9FCEE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766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7669"/>
  </w:style>
  <w:style w:type="paragraph" w:styleId="a5">
    <w:name w:val="footer"/>
    <w:basedOn w:val="a"/>
    <w:link w:val="a6"/>
    <w:uiPriority w:val="99"/>
    <w:unhideWhenUsed/>
    <w:rsid w:val="007E76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7669"/>
  </w:style>
  <w:style w:type="paragraph" w:customStyle="1" w:styleId="ConsPlusNormal">
    <w:name w:val="ConsPlusNormal"/>
    <w:rsid w:val="003F51D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3F51D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List Paragraph"/>
    <w:basedOn w:val="a"/>
    <w:uiPriority w:val="34"/>
    <w:qFormat/>
    <w:rsid w:val="00F01DC8"/>
    <w:pPr>
      <w:ind w:left="720"/>
      <w:contextualSpacing/>
    </w:pPr>
  </w:style>
  <w:style w:type="paragraph" w:styleId="a8">
    <w:name w:val="Balloon Text"/>
    <w:basedOn w:val="a"/>
    <w:link w:val="a9"/>
    <w:uiPriority w:val="99"/>
    <w:semiHidden/>
    <w:unhideWhenUsed/>
    <w:rsid w:val="003D32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32E6"/>
    <w:rPr>
      <w:rFonts w:ascii="Tahoma" w:hAnsi="Tahoma" w:cs="Tahoma"/>
      <w:sz w:val="16"/>
      <w:szCs w:val="16"/>
    </w:rPr>
  </w:style>
  <w:style w:type="character" w:styleId="aa">
    <w:name w:val="Hyperlink"/>
    <w:rsid w:val="00D82E17"/>
    <w:rPr>
      <w:color w:val="0000FF"/>
      <w:u w:val="single"/>
    </w:rPr>
  </w:style>
  <w:style w:type="paragraph" w:styleId="ab">
    <w:name w:val="Plain Text"/>
    <w:basedOn w:val="a"/>
    <w:link w:val="ac"/>
    <w:rsid w:val="00D82E17"/>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D82E1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10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468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LAW;n=113349;fld=134" TargetMode="External"/><Relationship Id="rId4" Type="http://schemas.openxmlformats.org/officeDocument/2006/relationships/settings" Target="settings.xml"/><Relationship Id="rId9" Type="http://schemas.openxmlformats.org/officeDocument/2006/relationships/hyperlink" Target="consultantplus://offline/main?base=LAW;n=115175;fld=134;dst=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F49E4-5681-4F54-86E5-61D8146B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11018</Words>
  <Characters>62804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73675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 Елена Александровна</dc:creator>
  <cp:lastModifiedBy>SozPriemnaya</cp:lastModifiedBy>
  <cp:revision>2</cp:revision>
  <cp:lastPrinted>2023-07-13T12:09:00Z</cp:lastPrinted>
  <dcterms:created xsi:type="dcterms:W3CDTF">2023-07-25T12:18:00Z</dcterms:created>
  <dcterms:modified xsi:type="dcterms:W3CDTF">2023-07-25T12:18:00Z</dcterms:modified>
</cp:coreProperties>
</file>